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C633D" w14:textId="77777777" w:rsidR="0040124C" w:rsidRPr="00896CAD" w:rsidRDefault="0040124C" w:rsidP="00DF5840">
      <w:pPr>
        <w:spacing w:after="0" w:line="240" w:lineRule="auto"/>
        <w:rPr>
          <w:rFonts w:ascii="Times New Roman" w:hAnsi="Times New Roman" w:cs="Times New Roman"/>
          <w:sz w:val="24"/>
          <w:szCs w:val="24"/>
        </w:rPr>
      </w:pPr>
    </w:p>
    <w:p w14:paraId="43797F2C" w14:textId="77777777" w:rsidR="00896CAD" w:rsidRPr="00896CAD" w:rsidRDefault="00896CAD" w:rsidP="00DF5840">
      <w:pPr>
        <w:spacing w:after="0" w:line="240" w:lineRule="auto"/>
        <w:jc w:val="center"/>
        <w:rPr>
          <w:rFonts w:ascii="Times New Roman" w:hAnsi="Times New Roman" w:cs="Times New Roman"/>
          <w:b/>
          <w:sz w:val="24"/>
          <w:szCs w:val="24"/>
          <w:lang w:val="en-US"/>
        </w:rPr>
      </w:pPr>
      <w:r w:rsidRPr="00896CAD">
        <w:rPr>
          <w:rFonts w:ascii="Times New Roman" w:hAnsi="Times New Roman" w:cs="Times New Roman"/>
          <w:b/>
          <w:sz w:val="24"/>
          <w:szCs w:val="24"/>
          <w:lang w:val="en-US"/>
        </w:rPr>
        <w:t xml:space="preserve">Final control program for </w:t>
      </w:r>
    </w:p>
    <w:p w14:paraId="5B0BC959" w14:textId="0D1D7102" w:rsidR="00896CAD" w:rsidRPr="005218ED" w:rsidRDefault="00896CAD" w:rsidP="00DF5840">
      <w:pPr>
        <w:spacing w:after="0" w:line="240" w:lineRule="auto"/>
        <w:jc w:val="center"/>
        <w:rPr>
          <w:rFonts w:ascii="Times New Roman" w:hAnsi="Times New Roman" w:cs="Times New Roman"/>
          <w:b/>
          <w:sz w:val="24"/>
          <w:szCs w:val="24"/>
          <w:lang w:val="en-US"/>
        </w:rPr>
      </w:pPr>
      <w:proofErr w:type="gramStart"/>
      <w:r w:rsidRPr="00896CAD">
        <w:rPr>
          <w:rFonts w:ascii="Times New Roman" w:hAnsi="Times New Roman" w:cs="Times New Roman"/>
          <w:b/>
          <w:sz w:val="24"/>
          <w:szCs w:val="24"/>
          <w:lang w:val="en-US"/>
        </w:rPr>
        <w:t>the</w:t>
      </w:r>
      <w:proofErr w:type="gramEnd"/>
      <w:r w:rsidRPr="00896CAD">
        <w:rPr>
          <w:rFonts w:ascii="Times New Roman" w:hAnsi="Times New Roman" w:cs="Times New Roman"/>
          <w:b/>
          <w:sz w:val="24"/>
          <w:szCs w:val="24"/>
          <w:lang w:val="en-US"/>
        </w:rPr>
        <w:t xml:space="preserve"> course </w:t>
      </w:r>
      <w:r w:rsidR="000D3748" w:rsidRPr="000D3748">
        <w:rPr>
          <w:rFonts w:ascii="Times New Roman" w:hAnsi="Times New Roman" w:cs="Times New Roman"/>
          <w:b/>
          <w:sz w:val="24"/>
          <w:szCs w:val="24"/>
          <w:lang w:val="en-US"/>
        </w:rPr>
        <w:t>ID 1546990</w:t>
      </w:r>
      <w:r w:rsidR="000D3748" w:rsidRPr="000D3748">
        <w:rPr>
          <w:rFonts w:ascii="Times New Roman" w:hAnsi="Times New Roman" w:cs="Times New Roman"/>
          <w:b/>
          <w:sz w:val="24"/>
          <w:szCs w:val="24"/>
          <w:lang w:val="en-US"/>
        </w:rPr>
        <w:t xml:space="preserve"> </w:t>
      </w:r>
      <w:r w:rsidR="005218ED" w:rsidRPr="005218ED">
        <w:rPr>
          <w:rFonts w:ascii="Times New Roman" w:hAnsi="Times New Roman" w:cs="Times New Roman"/>
          <w:b/>
          <w:sz w:val="24"/>
          <w:szCs w:val="24"/>
          <w:lang w:val="en-US"/>
        </w:rPr>
        <w:t>«</w:t>
      </w:r>
      <w:r w:rsidR="000D3748" w:rsidRPr="000D3748">
        <w:rPr>
          <w:rFonts w:ascii="Times New Roman" w:hAnsi="Times New Roman" w:cs="Times New Roman"/>
          <w:b/>
          <w:sz w:val="24"/>
          <w:szCs w:val="24"/>
          <w:lang w:val="en-US"/>
        </w:rPr>
        <w:t>STEM</w:t>
      </w:r>
      <w:r w:rsidR="000D3748" w:rsidRPr="005218ED">
        <w:rPr>
          <w:rFonts w:ascii="Times New Roman" w:hAnsi="Times New Roman" w:cs="Times New Roman"/>
          <w:b/>
          <w:sz w:val="24"/>
          <w:szCs w:val="24"/>
          <w:lang w:val="en-US"/>
        </w:rPr>
        <w:t xml:space="preserve"> </w:t>
      </w:r>
      <w:r w:rsidR="005218ED" w:rsidRPr="005218ED">
        <w:rPr>
          <w:rFonts w:ascii="Times New Roman" w:hAnsi="Times New Roman" w:cs="Times New Roman"/>
          <w:b/>
          <w:sz w:val="24"/>
          <w:szCs w:val="24"/>
          <w:lang w:val="en-US"/>
        </w:rPr>
        <w:t>»</w:t>
      </w:r>
    </w:p>
    <w:p w14:paraId="4ABADFF8" w14:textId="6E383A30" w:rsidR="002457E5" w:rsidRPr="00896CAD" w:rsidRDefault="00896CAD" w:rsidP="00DF5840">
      <w:pPr>
        <w:spacing w:after="0" w:line="240" w:lineRule="auto"/>
        <w:jc w:val="center"/>
        <w:rPr>
          <w:rFonts w:ascii="Times New Roman" w:hAnsi="Times New Roman" w:cs="Times New Roman"/>
          <w:b/>
          <w:sz w:val="24"/>
          <w:szCs w:val="24"/>
          <w:lang w:val="en-US"/>
        </w:rPr>
      </w:pPr>
      <w:proofErr w:type="gramStart"/>
      <w:r w:rsidRPr="00896CAD">
        <w:rPr>
          <w:rFonts w:ascii="Times New Roman" w:hAnsi="Times New Roman" w:cs="Times New Roman"/>
          <w:b/>
          <w:sz w:val="24"/>
          <w:szCs w:val="24"/>
          <w:lang w:val="en-US"/>
        </w:rPr>
        <w:t>for</w:t>
      </w:r>
      <w:proofErr w:type="gramEnd"/>
      <w:r w:rsidRPr="00896CAD">
        <w:rPr>
          <w:rFonts w:ascii="Times New Roman" w:hAnsi="Times New Roman" w:cs="Times New Roman"/>
          <w:b/>
          <w:sz w:val="24"/>
          <w:szCs w:val="24"/>
          <w:lang w:val="en-US"/>
        </w:rPr>
        <w:t xml:space="preserve"> the 2023/2024 academic year</w:t>
      </w:r>
    </w:p>
    <w:p w14:paraId="7E2F044F" w14:textId="77777777" w:rsidR="002457E5" w:rsidRPr="00896CAD" w:rsidRDefault="002457E5" w:rsidP="00DF5840">
      <w:pPr>
        <w:spacing w:after="0" w:line="240" w:lineRule="auto"/>
        <w:jc w:val="both"/>
        <w:rPr>
          <w:rFonts w:ascii="Times New Roman" w:hAnsi="Times New Roman" w:cs="Times New Roman"/>
          <w:b/>
          <w:sz w:val="24"/>
          <w:szCs w:val="24"/>
          <w:lang w:val="en-US"/>
        </w:rPr>
      </w:pPr>
    </w:p>
    <w:p w14:paraId="6CC53505" w14:textId="614B8EAC" w:rsidR="002457E5" w:rsidRPr="000D3748" w:rsidRDefault="00896CAD" w:rsidP="00DF5840">
      <w:pPr>
        <w:spacing w:after="0" w:line="240" w:lineRule="auto"/>
        <w:jc w:val="both"/>
        <w:rPr>
          <w:rFonts w:ascii="Times New Roman" w:hAnsi="Times New Roman" w:cs="Times New Roman"/>
          <w:b/>
          <w:sz w:val="24"/>
          <w:szCs w:val="24"/>
          <w:lang w:val="en-US"/>
        </w:rPr>
      </w:pPr>
      <w:r w:rsidRPr="00896CAD">
        <w:rPr>
          <w:rFonts w:ascii="Times New Roman" w:hAnsi="Times New Roman" w:cs="Times New Roman"/>
          <w:b/>
          <w:sz w:val="24"/>
          <w:szCs w:val="24"/>
          <w:lang w:val="en-US"/>
        </w:rPr>
        <w:t xml:space="preserve">Faculty of </w:t>
      </w:r>
      <w:r w:rsidR="000D3748">
        <w:rPr>
          <w:rFonts w:ascii="Times New Roman" w:hAnsi="Times New Roman" w:cs="Times New Roman"/>
          <w:b/>
          <w:sz w:val="24"/>
          <w:szCs w:val="24"/>
          <w:lang w:val="en-US"/>
        </w:rPr>
        <w:t xml:space="preserve">Biology and </w:t>
      </w:r>
      <w:r w:rsidR="000D3748" w:rsidRPr="000D3748">
        <w:rPr>
          <w:rFonts w:ascii="Times New Roman" w:hAnsi="Times New Roman" w:cs="Times New Roman"/>
          <w:b/>
          <w:sz w:val="24"/>
          <w:szCs w:val="24"/>
          <w:lang w:val="en-US"/>
        </w:rPr>
        <w:t>environmental management</w:t>
      </w:r>
    </w:p>
    <w:p w14:paraId="2AAD4D1A" w14:textId="3E9018EC" w:rsidR="000D3748" w:rsidRPr="000D3748" w:rsidRDefault="000D3748" w:rsidP="00DF5840">
      <w:pPr>
        <w:spacing w:after="0" w:line="240" w:lineRule="auto"/>
        <w:jc w:val="both"/>
        <w:rPr>
          <w:rFonts w:ascii="Times New Roman" w:hAnsi="Times New Roman" w:cs="Times New Roman"/>
          <w:b/>
          <w:sz w:val="24"/>
          <w:szCs w:val="24"/>
          <w:lang w:val="en-US"/>
        </w:rPr>
      </w:pPr>
      <w:r w:rsidRPr="000D3748">
        <w:rPr>
          <w:rFonts w:ascii="Times New Roman" w:hAnsi="Times New Roman" w:cs="Times New Roman"/>
          <w:b/>
          <w:sz w:val="24"/>
          <w:szCs w:val="24"/>
          <w:lang w:val="en-US"/>
        </w:rPr>
        <w:t xml:space="preserve">Biological </w:t>
      </w:r>
      <w:proofErr w:type="spellStart"/>
      <w:r w:rsidRPr="000D3748">
        <w:rPr>
          <w:rFonts w:ascii="Times New Roman" w:hAnsi="Times New Roman" w:cs="Times New Roman"/>
          <w:b/>
          <w:sz w:val="24"/>
          <w:szCs w:val="24"/>
          <w:lang w:val="en-US"/>
        </w:rPr>
        <w:t>Engeneering</w:t>
      </w:r>
      <w:proofErr w:type="spellEnd"/>
      <w:r w:rsidRPr="000D3748">
        <w:rPr>
          <w:rFonts w:ascii="Times New Roman" w:hAnsi="Times New Roman" w:cs="Times New Roman"/>
          <w:b/>
          <w:sz w:val="24"/>
          <w:szCs w:val="24"/>
          <w:lang w:val="en-US"/>
        </w:rPr>
        <w:t xml:space="preserve"> (6B05101)</w:t>
      </w:r>
      <w:r w:rsidRPr="000D3748">
        <w:rPr>
          <w:rFonts w:ascii="Times New Roman" w:hAnsi="Times New Roman" w:cs="Times New Roman"/>
          <w:b/>
          <w:sz w:val="24"/>
          <w:szCs w:val="24"/>
          <w:lang w:val="en-US"/>
        </w:rPr>
        <w:t xml:space="preserve">, </w:t>
      </w:r>
      <w:r w:rsidRPr="000D3748">
        <w:rPr>
          <w:rFonts w:ascii="Times New Roman" w:hAnsi="Times New Roman" w:cs="Times New Roman"/>
          <w:b/>
          <w:sz w:val="24"/>
          <w:szCs w:val="24"/>
          <w:lang w:val="en-US"/>
        </w:rPr>
        <w:t>Biotechnology (6B05103) </w:t>
      </w:r>
    </w:p>
    <w:p w14:paraId="00C6F3BB" w14:textId="77777777" w:rsidR="000D3748" w:rsidRDefault="000D3748" w:rsidP="00DF5840">
      <w:pPr>
        <w:spacing w:after="0" w:line="240" w:lineRule="auto"/>
        <w:jc w:val="both"/>
        <w:rPr>
          <w:rFonts w:ascii="Times New Roman" w:hAnsi="Times New Roman" w:cs="Times New Roman"/>
          <w:b/>
          <w:bCs/>
          <w:sz w:val="24"/>
          <w:szCs w:val="24"/>
          <w:lang w:val="en-US"/>
        </w:rPr>
      </w:pPr>
    </w:p>
    <w:p w14:paraId="0213FF1F" w14:textId="1C633418" w:rsidR="002457E5" w:rsidRPr="00896CAD" w:rsidRDefault="00896CAD" w:rsidP="00DF5840">
      <w:pPr>
        <w:spacing w:after="0" w:line="240" w:lineRule="auto"/>
        <w:jc w:val="both"/>
        <w:rPr>
          <w:rFonts w:ascii="Times New Roman" w:hAnsi="Times New Roman" w:cs="Times New Roman"/>
          <w:bCs/>
          <w:sz w:val="24"/>
          <w:szCs w:val="24"/>
          <w:u w:val="single"/>
          <w:lang w:val="en-US"/>
        </w:rPr>
      </w:pPr>
      <w:r w:rsidRPr="00896CAD">
        <w:rPr>
          <w:rFonts w:ascii="Times New Roman" w:hAnsi="Times New Roman" w:cs="Times New Roman"/>
          <w:b/>
          <w:bCs/>
          <w:sz w:val="24"/>
          <w:szCs w:val="24"/>
          <w:lang w:val="en-US"/>
        </w:rPr>
        <w:t xml:space="preserve">Name of the discipline: </w:t>
      </w:r>
      <w:r w:rsidR="000D3748" w:rsidRPr="000D3748">
        <w:rPr>
          <w:rFonts w:ascii="Times New Roman" w:hAnsi="Times New Roman" w:cs="Times New Roman"/>
          <w:sz w:val="24"/>
          <w:szCs w:val="24"/>
          <w:lang w:val="en-US"/>
        </w:rPr>
        <w:t>STEM</w:t>
      </w:r>
      <w:r w:rsidR="000D3748" w:rsidRPr="000D3748">
        <w:rPr>
          <w:rFonts w:ascii="Times New Roman" w:hAnsi="Times New Roman" w:cs="Times New Roman"/>
          <w:sz w:val="24"/>
          <w:szCs w:val="24"/>
          <w:lang w:val="en-US"/>
        </w:rPr>
        <w:t xml:space="preserve"> </w:t>
      </w:r>
      <w:r w:rsidR="005218ED" w:rsidRPr="005218ED">
        <w:rPr>
          <w:rFonts w:ascii="Times New Roman" w:hAnsi="Times New Roman" w:cs="Times New Roman"/>
          <w:sz w:val="24"/>
          <w:szCs w:val="24"/>
          <w:lang w:val="en-US"/>
        </w:rPr>
        <w:t>Generalized functions and applications</w:t>
      </w:r>
      <w:r w:rsidR="005218ED" w:rsidRPr="005218ED">
        <w:rPr>
          <w:rFonts w:ascii="Times New Roman" w:hAnsi="Times New Roman" w:cs="Times New Roman"/>
          <w:sz w:val="24"/>
          <w:szCs w:val="24"/>
          <w:highlight w:val="yellow"/>
          <w:lang w:val="en-US"/>
        </w:rPr>
        <w:t xml:space="preserve"> </w:t>
      </w:r>
    </w:p>
    <w:p w14:paraId="542EF8AA" w14:textId="3583481D" w:rsidR="002457E5" w:rsidRPr="00896CAD" w:rsidRDefault="00896CAD" w:rsidP="00DF5840">
      <w:pPr>
        <w:spacing w:after="0" w:line="240" w:lineRule="auto"/>
        <w:jc w:val="both"/>
        <w:rPr>
          <w:rFonts w:ascii="Times New Roman" w:hAnsi="Times New Roman" w:cs="Times New Roman"/>
          <w:sz w:val="24"/>
          <w:szCs w:val="24"/>
          <w:lang w:val="kk-KZ"/>
        </w:rPr>
      </w:pPr>
      <w:r w:rsidRPr="005218ED">
        <w:rPr>
          <w:rFonts w:ascii="Times New Roman" w:hAnsi="Times New Roman" w:cs="Times New Roman"/>
          <w:b/>
          <w:bCs/>
          <w:sz w:val="24"/>
          <w:szCs w:val="24"/>
          <w:lang w:val="en-US"/>
        </w:rPr>
        <w:t>Course</w:t>
      </w:r>
      <w:r w:rsidR="002457E5" w:rsidRPr="005218ED">
        <w:rPr>
          <w:rFonts w:ascii="Times New Roman" w:hAnsi="Times New Roman" w:cs="Times New Roman"/>
          <w:bCs/>
          <w:sz w:val="24"/>
          <w:szCs w:val="24"/>
          <w:lang w:val="en-US"/>
        </w:rPr>
        <w:t xml:space="preserve"> </w:t>
      </w:r>
      <w:r w:rsidR="000D3748">
        <w:rPr>
          <w:rFonts w:ascii="Times New Roman" w:hAnsi="Times New Roman" w:cs="Times New Roman"/>
          <w:bCs/>
          <w:sz w:val="24"/>
          <w:szCs w:val="24"/>
          <w:lang w:val="en-US"/>
        </w:rPr>
        <w:t>1</w:t>
      </w:r>
    </w:p>
    <w:p w14:paraId="70AC2BAC" w14:textId="7CCB3686" w:rsidR="002457E5" w:rsidRPr="005218ED" w:rsidRDefault="00896CAD" w:rsidP="00DF5840">
      <w:pPr>
        <w:spacing w:after="0" w:line="240" w:lineRule="auto"/>
        <w:rPr>
          <w:rFonts w:ascii="Times New Roman" w:hAnsi="Times New Roman" w:cs="Times New Roman"/>
          <w:b/>
          <w:sz w:val="24"/>
          <w:szCs w:val="24"/>
          <w:lang w:val="en-US" w:eastAsia="ar-SA"/>
        </w:rPr>
      </w:pPr>
      <w:r w:rsidRPr="00896CAD">
        <w:rPr>
          <w:rFonts w:ascii="Times New Roman" w:hAnsi="Times New Roman" w:cs="Times New Roman"/>
          <w:b/>
          <w:sz w:val="24"/>
          <w:szCs w:val="24"/>
          <w:lang w:val="kk-KZ" w:eastAsia="ar-SA"/>
        </w:rPr>
        <w:t xml:space="preserve">Teacher: </w:t>
      </w:r>
      <w:r w:rsidR="005218ED">
        <w:rPr>
          <w:rFonts w:ascii="Times New Roman" w:hAnsi="Times New Roman" w:cs="Times New Roman"/>
          <w:sz w:val="24"/>
          <w:szCs w:val="24"/>
          <w:lang w:val="en-US"/>
        </w:rPr>
        <w:t>S. Serovajsky, doctor of science, professor</w:t>
      </w:r>
    </w:p>
    <w:p w14:paraId="0C9C110C" w14:textId="77777777" w:rsidR="00896CAD" w:rsidRPr="005218ED" w:rsidRDefault="00896CAD" w:rsidP="00DF5840">
      <w:pPr>
        <w:spacing w:after="0" w:line="240" w:lineRule="auto"/>
        <w:rPr>
          <w:rFonts w:ascii="Times New Roman" w:hAnsi="Times New Roman" w:cs="Times New Roman"/>
          <w:sz w:val="24"/>
          <w:szCs w:val="24"/>
          <w:lang w:val="en-US"/>
        </w:rPr>
      </w:pPr>
    </w:p>
    <w:p w14:paraId="22C5109B" w14:textId="102C5E8C" w:rsidR="00DF5840" w:rsidRPr="00DF5840" w:rsidRDefault="00DF5840" w:rsidP="00DF5840">
      <w:pPr>
        <w:spacing w:after="0" w:line="240" w:lineRule="auto"/>
        <w:jc w:val="both"/>
        <w:rPr>
          <w:rFonts w:ascii="Times New Roman" w:hAnsi="Times New Roman" w:cs="Times New Roman"/>
          <w:sz w:val="24"/>
          <w:szCs w:val="24"/>
          <w:lang w:val="en-US"/>
        </w:rPr>
      </w:pPr>
      <w:r w:rsidRPr="00DF5840">
        <w:rPr>
          <w:rFonts w:ascii="Times New Roman" w:hAnsi="Times New Roman" w:cs="Times New Roman"/>
          <w:b/>
          <w:sz w:val="24"/>
          <w:szCs w:val="24"/>
          <w:lang w:val="en-US"/>
        </w:rPr>
        <w:t>The form of the final control in the academic discipline</w:t>
      </w:r>
      <w:r w:rsidRPr="00DF5840">
        <w:rPr>
          <w:rFonts w:ascii="Times New Roman" w:hAnsi="Times New Roman" w:cs="Times New Roman"/>
          <w:sz w:val="24"/>
          <w:szCs w:val="24"/>
          <w:lang w:val="en-US"/>
        </w:rPr>
        <w:t xml:space="preserve"> </w:t>
      </w:r>
      <w:r w:rsidR="005218ED">
        <w:rPr>
          <w:rFonts w:ascii="Times New Roman" w:hAnsi="Times New Roman" w:cs="Times New Roman"/>
          <w:sz w:val="24"/>
          <w:szCs w:val="24"/>
          <w:lang w:val="en-US"/>
        </w:rPr>
        <w:t>oral</w:t>
      </w:r>
      <w:r w:rsidRPr="00DF5840">
        <w:rPr>
          <w:rFonts w:ascii="Times New Roman" w:hAnsi="Times New Roman" w:cs="Times New Roman"/>
          <w:sz w:val="24"/>
          <w:szCs w:val="24"/>
          <w:lang w:val="en-US"/>
        </w:rPr>
        <w:t xml:space="preserve"> (traditional).</w:t>
      </w:r>
      <w:r w:rsidRPr="00DF5840">
        <w:rPr>
          <w:rFonts w:ascii="Times New Roman" w:hAnsi="Times New Roman" w:cs="Times New Roman"/>
          <w:sz w:val="24"/>
          <w:szCs w:val="24"/>
          <w:lang w:val="kk-KZ"/>
        </w:rPr>
        <w:t xml:space="preserve"> </w:t>
      </w:r>
    </w:p>
    <w:p w14:paraId="6A4F7539" w14:textId="7D1AC653" w:rsidR="00223AD6" w:rsidRPr="00DF5840" w:rsidRDefault="00DF5840" w:rsidP="00DF5840">
      <w:pPr>
        <w:spacing w:after="0" w:line="240" w:lineRule="auto"/>
        <w:jc w:val="both"/>
        <w:rPr>
          <w:rFonts w:ascii="Times New Roman" w:hAnsi="Times New Roman" w:cs="Times New Roman"/>
          <w:sz w:val="24"/>
          <w:szCs w:val="24"/>
          <w:lang w:val="en-US"/>
        </w:rPr>
      </w:pPr>
      <w:r w:rsidRPr="00DF5840">
        <w:rPr>
          <w:rFonts w:ascii="Times New Roman" w:hAnsi="Times New Roman" w:cs="Times New Roman"/>
          <w:b/>
          <w:sz w:val="24"/>
          <w:szCs w:val="24"/>
          <w:lang w:val="en-US"/>
        </w:rPr>
        <w:t>Platform:</w:t>
      </w:r>
      <w:r w:rsidRPr="00DF5840">
        <w:rPr>
          <w:rFonts w:ascii="Times New Roman" w:hAnsi="Times New Roman" w:cs="Times New Roman"/>
          <w:sz w:val="24"/>
          <w:szCs w:val="24"/>
          <w:lang w:val="en-US"/>
        </w:rPr>
        <w:t xml:space="preserve"> IS </w:t>
      </w:r>
      <w:proofErr w:type="spellStart"/>
      <w:r w:rsidRPr="00DF5840">
        <w:rPr>
          <w:rFonts w:ascii="Times New Roman" w:hAnsi="Times New Roman" w:cs="Times New Roman"/>
          <w:sz w:val="24"/>
          <w:szCs w:val="24"/>
          <w:lang w:val="en-US"/>
        </w:rPr>
        <w:t>Univer</w:t>
      </w:r>
      <w:proofErr w:type="spellEnd"/>
    </w:p>
    <w:p w14:paraId="0550EC12" w14:textId="77777777" w:rsidR="00223AD6" w:rsidRPr="00DF5840" w:rsidRDefault="00223AD6" w:rsidP="00DF5840">
      <w:pPr>
        <w:spacing w:after="0" w:line="240" w:lineRule="auto"/>
        <w:jc w:val="both"/>
        <w:rPr>
          <w:rFonts w:ascii="Times New Roman" w:hAnsi="Times New Roman" w:cs="Times New Roman"/>
          <w:sz w:val="24"/>
          <w:szCs w:val="24"/>
          <w:lang w:val="en-US"/>
        </w:rPr>
      </w:pPr>
    </w:p>
    <w:p w14:paraId="25B26CA7" w14:textId="1A4A5665" w:rsidR="00896CAD" w:rsidRPr="00896CAD" w:rsidRDefault="00DF5840" w:rsidP="00DF5840">
      <w:pPr>
        <w:spacing w:after="0" w:line="240" w:lineRule="auto"/>
        <w:jc w:val="center"/>
        <w:rPr>
          <w:rFonts w:ascii="Times New Roman" w:hAnsi="Times New Roman" w:cs="Times New Roman"/>
          <w:b/>
          <w:sz w:val="24"/>
          <w:szCs w:val="24"/>
          <w:lang w:val="en-US"/>
        </w:rPr>
      </w:pPr>
      <w:bookmarkStart w:id="0" w:name="_Hlk116216904"/>
      <w:r>
        <w:rPr>
          <w:rFonts w:ascii="Times New Roman" w:hAnsi="Times New Roman" w:cs="Times New Roman"/>
          <w:b/>
          <w:sz w:val="24"/>
          <w:szCs w:val="24"/>
          <w:lang w:val="en-US"/>
        </w:rPr>
        <w:t>Exam control is proctoring</w:t>
      </w:r>
    </w:p>
    <w:p w14:paraId="35332049" w14:textId="48FF08BA" w:rsidR="00223AD6" w:rsidRPr="00896CAD" w:rsidRDefault="00896CAD" w:rsidP="00DF5840">
      <w:pPr>
        <w:spacing w:after="0" w:line="240" w:lineRule="auto"/>
        <w:ind w:firstLine="567"/>
        <w:jc w:val="both"/>
        <w:rPr>
          <w:rFonts w:ascii="Times New Roman" w:hAnsi="Times New Roman" w:cs="Times New Roman"/>
          <w:bCs/>
          <w:sz w:val="24"/>
          <w:szCs w:val="24"/>
          <w:lang w:val="en-US"/>
        </w:rPr>
      </w:pPr>
      <w:r w:rsidRPr="00896CAD">
        <w:rPr>
          <w:rFonts w:ascii="Times New Roman" w:hAnsi="Times New Roman" w:cs="Times New Roman"/>
          <w:bCs/>
          <w:sz w:val="24"/>
          <w:szCs w:val="24"/>
          <w:lang w:val="en-US"/>
        </w:rPr>
        <w:t xml:space="preserve">Proctoring technology ("proctor" - to control the course of the exam), proctors, as in a regular exam in the classroom, make sure that the examinees take the test honestly: they complete tasks independently and do not use additional materials. Both a specialist (face-to-face proctorship) and a program that controls the subject's desktop, the number of faces in the frame, extraneous sounds or voices, and even gaze movements (cyber proctorship) can monitor the progress of the online exam in real time via a webcam. A type of mixed proctoring </w:t>
      </w:r>
      <w:proofErr w:type="gramStart"/>
      <w:r w:rsidRPr="00896CAD">
        <w:rPr>
          <w:rFonts w:ascii="Times New Roman" w:hAnsi="Times New Roman" w:cs="Times New Roman"/>
          <w:bCs/>
          <w:sz w:val="24"/>
          <w:szCs w:val="24"/>
          <w:lang w:val="en-US"/>
        </w:rPr>
        <w:t>is often used</w:t>
      </w:r>
      <w:proofErr w:type="gramEnd"/>
      <w:r w:rsidRPr="00896CAD">
        <w:rPr>
          <w:rFonts w:ascii="Times New Roman" w:hAnsi="Times New Roman" w:cs="Times New Roman"/>
          <w:bCs/>
          <w:sz w:val="24"/>
          <w:szCs w:val="24"/>
          <w:lang w:val="en-US"/>
        </w:rPr>
        <w:t>: a video recording of the exam with program notes is additionally viewed by a person and decides whether violations have actually occurred.</w:t>
      </w:r>
    </w:p>
    <w:bookmarkEnd w:id="0"/>
    <w:p w14:paraId="5BE43B19" w14:textId="1156985F" w:rsidR="00223AD6" w:rsidRPr="00896CAD" w:rsidRDefault="00896CAD" w:rsidP="00DF5840">
      <w:pPr>
        <w:spacing w:after="0" w:line="240" w:lineRule="auto"/>
        <w:ind w:firstLine="567"/>
        <w:jc w:val="both"/>
        <w:rPr>
          <w:rFonts w:ascii="Times New Roman" w:hAnsi="Times New Roman" w:cs="Times New Roman"/>
          <w:sz w:val="24"/>
          <w:szCs w:val="24"/>
          <w:lang w:val="en-US"/>
        </w:rPr>
      </w:pPr>
      <w:r w:rsidRPr="00896CAD">
        <w:rPr>
          <w:rFonts w:ascii="Times New Roman" w:hAnsi="Times New Roman" w:cs="Times New Roman"/>
          <w:b/>
          <w:sz w:val="24"/>
          <w:szCs w:val="24"/>
          <w:lang w:val="en-US"/>
        </w:rPr>
        <w:t xml:space="preserve">The duration of the exam is </w:t>
      </w:r>
      <w:r w:rsidRPr="00896CAD">
        <w:rPr>
          <w:rFonts w:ascii="Times New Roman" w:hAnsi="Times New Roman" w:cs="Times New Roman"/>
          <w:bCs/>
          <w:sz w:val="24"/>
          <w:szCs w:val="24"/>
          <w:lang w:val="en-US"/>
        </w:rPr>
        <w:t>120 minutes</w:t>
      </w:r>
      <w:r w:rsidRPr="00896CAD">
        <w:rPr>
          <w:rFonts w:ascii="Times New Roman" w:hAnsi="Times New Roman" w:cs="Times New Roman"/>
          <w:b/>
          <w:sz w:val="24"/>
          <w:szCs w:val="24"/>
          <w:lang w:val="en-US"/>
        </w:rPr>
        <w:t>.</w:t>
      </w:r>
    </w:p>
    <w:p w14:paraId="5DBC0479" w14:textId="324574D9" w:rsidR="00223AD6" w:rsidRPr="00896CAD" w:rsidRDefault="00896CAD" w:rsidP="00DF5840">
      <w:pPr>
        <w:spacing w:after="0" w:line="240" w:lineRule="auto"/>
        <w:ind w:firstLine="567"/>
        <w:jc w:val="both"/>
        <w:rPr>
          <w:rFonts w:ascii="Times New Roman" w:hAnsi="Times New Roman" w:cs="Times New Roman"/>
          <w:sz w:val="24"/>
          <w:szCs w:val="24"/>
          <w:lang w:val="en-US"/>
        </w:rPr>
      </w:pPr>
      <w:r w:rsidRPr="00896CAD">
        <w:rPr>
          <w:rFonts w:ascii="Times New Roman" w:hAnsi="Times New Roman" w:cs="Times New Roman"/>
          <w:b/>
          <w:sz w:val="24"/>
          <w:szCs w:val="24"/>
          <w:lang w:val="en-US"/>
        </w:rPr>
        <w:t xml:space="preserve">Number of exam questions: </w:t>
      </w:r>
      <w:r w:rsidRPr="00896CAD">
        <w:rPr>
          <w:rFonts w:ascii="Times New Roman" w:hAnsi="Times New Roman" w:cs="Times New Roman"/>
          <w:bCs/>
          <w:sz w:val="24"/>
          <w:szCs w:val="24"/>
          <w:lang w:val="en-US"/>
        </w:rPr>
        <w:t>3</w:t>
      </w:r>
      <w:r w:rsidR="00223AD6" w:rsidRPr="00896CAD">
        <w:rPr>
          <w:rFonts w:ascii="Times New Roman" w:hAnsi="Times New Roman" w:cs="Times New Roman"/>
          <w:sz w:val="24"/>
          <w:szCs w:val="24"/>
          <w:lang w:val="en-US"/>
        </w:rPr>
        <w:t>.</w:t>
      </w:r>
    </w:p>
    <w:p w14:paraId="1104805C" w14:textId="77777777" w:rsidR="00223AD6" w:rsidRPr="00896CAD" w:rsidRDefault="00223AD6" w:rsidP="00DF5840">
      <w:pPr>
        <w:spacing w:after="0" w:line="240" w:lineRule="auto"/>
        <w:jc w:val="both"/>
        <w:rPr>
          <w:rFonts w:ascii="Times New Roman" w:hAnsi="Times New Roman" w:cs="Times New Roman"/>
          <w:sz w:val="24"/>
          <w:szCs w:val="24"/>
          <w:lang w:val="en-US"/>
        </w:rPr>
      </w:pPr>
    </w:p>
    <w:p w14:paraId="300B2911" w14:textId="77777777" w:rsidR="00896CAD" w:rsidRPr="00896CAD" w:rsidRDefault="00896CAD" w:rsidP="00DF5840">
      <w:pPr>
        <w:spacing w:after="0" w:line="240" w:lineRule="auto"/>
        <w:jc w:val="center"/>
        <w:rPr>
          <w:rFonts w:ascii="Times New Roman" w:hAnsi="Times New Roman" w:cs="Times New Roman"/>
          <w:b/>
          <w:sz w:val="24"/>
          <w:szCs w:val="24"/>
          <w:lang w:val="en-US"/>
        </w:rPr>
      </w:pPr>
      <w:bookmarkStart w:id="1" w:name="_Hlk116216976"/>
      <w:r w:rsidRPr="00896CAD">
        <w:rPr>
          <w:rFonts w:ascii="Times New Roman" w:hAnsi="Times New Roman" w:cs="Times New Roman"/>
          <w:b/>
          <w:sz w:val="24"/>
          <w:szCs w:val="24"/>
          <w:lang w:val="en-US"/>
        </w:rPr>
        <w:t>THE RULES OF THE EXAM</w:t>
      </w:r>
    </w:p>
    <w:p w14:paraId="10D759E3" w14:textId="3733434C" w:rsidR="004327B7" w:rsidRPr="00896CAD" w:rsidRDefault="00896CAD" w:rsidP="00DF5840">
      <w:pPr>
        <w:spacing w:after="0" w:line="240" w:lineRule="auto"/>
        <w:ind w:firstLine="567"/>
        <w:jc w:val="both"/>
        <w:rPr>
          <w:rFonts w:ascii="Times New Roman" w:hAnsi="Times New Roman" w:cs="Times New Roman"/>
          <w:sz w:val="24"/>
          <w:szCs w:val="24"/>
          <w:lang w:val="en-US"/>
        </w:rPr>
      </w:pPr>
      <w:r w:rsidRPr="00896CAD">
        <w:rPr>
          <w:rFonts w:ascii="Times New Roman" w:hAnsi="Times New Roman" w:cs="Times New Roman"/>
          <w:b/>
          <w:sz w:val="24"/>
          <w:szCs w:val="24"/>
          <w:lang w:val="en-US"/>
        </w:rPr>
        <w:t xml:space="preserve">IMPORTANT - </w:t>
      </w:r>
      <w:r w:rsidRPr="00896CAD">
        <w:rPr>
          <w:rFonts w:ascii="Times New Roman" w:hAnsi="Times New Roman" w:cs="Times New Roman"/>
          <w:bCs/>
          <w:sz w:val="24"/>
          <w:szCs w:val="24"/>
          <w:lang w:val="en-US"/>
        </w:rPr>
        <w:t>the exam is scheduled 30 minutes before the start, students must prepare for the exam in accordance with the requirements of the instructions.</w:t>
      </w:r>
    </w:p>
    <w:bookmarkEnd w:id="1"/>
    <w:p w14:paraId="30A0078C" w14:textId="77777777" w:rsidR="004327B7" w:rsidRPr="00896CAD" w:rsidRDefault="004327B7" w:rsidP="00DF5840">
      <w:pPr>
        <w:spacing w:after="0" w:line="240" w:lineRule="auto"/>
        <w:jc w:val="both"/>
        <w:rPr>
          <w:rFonts w:ascii="Times New Roman" w:hAnsi="Times New Roman" w:cs="Times New Roman"/>
          <w:sz w:val="24"/>
          <w:szCs w:val="24"/>
          <w:lang w:val="en-US"/>
        </w:rPr>
      </w:pPr>
    </w:p>
    <w:p w14:paraId="4BB0F3CA" w14:textId="77777777" w:rsidR="001E0A6C" w:rsidRPr="005218ED" w:rsidRDefault="001E0A6C" w:rsidP="00DF5840">
      <w:pPr>
        <w:spacing w:after="0" w:line="240" w:lineRule="auto"/>
        <w:jc w:val="center"/>
        <w:rPr>
          <w:rFonts w:ascii="Times New Roman" w:hAnsi="Times New Roman" w:cs="Times New Roman"/>
          <w:b/>
          <w:sz w:val="24"/>
          <w:szCs w:val="24"/>
          <w:lang w:val="en-US"/>
        </w:rPr>
      </w:pPr>
      <w:bookmarkStart w:id="2" w:name="_Hlk116217013"/>
    </w:p>
    <w:p w14:paraId="2388FDC1" w14:textId="084D8BF7" w:rsidR="002457E5" w:rsidRPr="00896CAD" w:rsidRDefault="00896CAD" w:rsidP="00DF5840">
      <w:pPr>
        <w:spacing w:after="0" w:line="240" w:lineRule="auto"/>
        <w:jc w:val="center"/>
        <w:rPr>
          <w:rFonts w:ascii="Times New Roman" w:hAnsi="Times New Roman" w:cs="Times New Roman"/>
          <w:b/>
          <w:sz w:val="24"/>
          <w:szCs w:val="24"/>
          <w:lang w:val="en-US"/>
        </w:rPr>
      </w:pPr>
      <w:r w:rsidRPr="00896CAD">
        <w:rPr>
          <w:rFonts w:ascii="Times New Roman" w:hAnsi="Times New Roman" w:cs="Times New Roman"/>
          <w:b/>
          <w:sz w:val="24"/>
          <w:szCs w:val="24"/>
          <w:lang w:val="en-US"/>
        </w:rPr>
        <w:t>The topics on which the exam questions are compiled (program)</w:t>
      </w:r>
    </w:p>
    <w:bookmarkEnd w:id="2"/>
    <w:p w14:paraId="237842BE" w14:textId="77777777" w:rsidR="005218ED" w:rsidRPr="000D3748" w:rsidRDefault="005218ED" w:rsidP="000D3748">
      <w:pPr>
        <w:pStyle w:val="a3"/>
        <w:suppressAutoHyphens/>
        <w:ind w:left="0"/>
        <w:jc w:val="center"/>
        <w:rPr>
          <w:szCs w:val="24"/>
        </w:rPr>
      </w:pPr>
    </w:p>
    <w:p w14:paraId="1159F9D9" w14:textId="3BB1B38F" w:rsidR="000D3748" w:rsidRPr="000D3748" w:rsidRDefault="000D3748" w:rsidP="000D3748">
      <w:pPr>
        <w:spacing w:after="0" w:line="259" w:lineRule="auto"/>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1. I</w:t>
      </w:r>
      <w:r>
        <w:rPr>
          <w:rStyle w:val="a7"/>
          <w:rFonts w:ascii="Times New Roman" w:hAnsi="Times New Roman" w:cs="Times New Roman"/>
          <w:color w:val="auto"/>
          <w:sz w:val="24"/>
          <w:u w:val="none"/>
          <w:lang w:val="en-US"/>
        </w:rPr>
        <w:t>dea of mathematical modelling.</w:t>
      </w:r>
      <w:r w:rsidRPr="000D3748">
        <w:rPr>
          <w:rStyle w:val="a7"/>
          <w:rFonts w:ascii="Times New Roman" w:hAnsi="Times New Roman" w:cs="Times New Roman"/>
          <w:color w:val="auto"/>
          <w:sz w:val="24"/>
          <w:u w:val="none"/>
          <w:lang w:val="en-US"/>
        </w:rPr>
        <w:t xml:space="preserve"> </w:t>
      </w:r>
      <w:r>
        <w:rPr>
          <w:rStyle w:val="a7"/>
          <w:rFonts w:ascii="Times New Roman" w:hAnsi="Times New Roman" w:cs="Times New Roman"/>
          <w:color w:val="auto"/>
          <w:sz w:val="24"/>
          <w:u w:val="none"/>
          <w:lang w:val="en-US"/>
        </w:rPr>
        <w:t>C</w:t>
      </w:r>
      <w:r w:rsidRPr="000D3748">
        <w:rPr>
          <w:rFonts w:ascii="Times New Roman" w:hAnsi="Times New Roman" w:cs="Times New Roman"/>
          <w:sz w:val="24"/>
          <w:szCs w:val="20"/>
          <w:lang w:val="en-US"/>
        </w:rPr>
        <w:t>haracteristics of a mathematical model</w:t>
      </w:r>
      <w:r>
        <w:rPr>
          <w:rFonts w:ascii="Times New Roman" w:hAnsi="Times New Roman" w:cs="Times New Roman"/>
          <w:sz w:val="24"/>
          <w:szCs w:val="20"/>
          <w:lang w:val="en-US"/>
        </w:rPr>
        <w:t>.</w:t>
      </w:r>
    </w:p>
    <w:p w14:paraId="551B659C" w14:textId="2B4258AE"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2. Differentiation and Malthus model</w:t>
      </w:r>
      <w:r>
        <w:rPr>
          <w:rStyle w:val="a7"/>
          <w:rFonts w:ascii="Times New Roman" w:hAnsi="Times New Roman" w:cs="Times New Roman"/>
          <w:color w:val="auto"/>
          <w:sz w:val="24"/>
          <w:u w:val="none"/>
          <w:lang w:val="en-US"/>
        </w:rPr>
        <w:t>.</w:t>
      </w:r>
    </w:p>
    <w:p w14:paraId="025E32D2"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3. Differential equations and the Verhulst model</w:t>
      </w:r>
    </w:p>
    <w:p w14:paraId="518C2171"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4. Systems of differential equations and the “predator-prey” model</w:t>
      </w:r>
    </w:p>
    <w:p w14:paraId="70729F48" w14:textId="17DDF050"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5. Symbiosis model</w:t>
      </w:r>
      <w:r>
        <w:rPr>
          <w:rStyle w:val="a7"/>
          <w:rFonts w:ascii="Times New Roman" w:hAnsi="Times New Roman" w:cs="Times New Roman"/>
          <w:color w:val="auto"/>
          <w:sz w:val="24"/>
          <w:u w:val="none"/>
          <w:lang w:val="en-US"/>
        </w:rPr>
        <w:t>. Change of the variable.</w:t>
      </w:r>
    </w:p>
    <w:p w14:paraId="0EB90787"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6. Biological competition model</w:t>
      </w:r>
    </w:p>
    <w:p w14:paraId="32CB2A18"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7. Biological niche model</w:t>
      </w:r>
    </w:p>
    <w:p w14:paraId="141927B4" w14:textId="77777777" w:rsidR="000D3748" w:rsidRPr="000D3748" w:rsidRDefault="000D3748" w:rsidP="000D3748">
      <w:pPr>
        <w:spacing w:after="0" w:line="259" w:lineRule="auto"/>
        <w:jc w:val="both"/>
        <w:rPr>
          <w:rStyle w:val="a7"/>
          <w:rFonts w:ascii="Times New Roman" w:hAnsi="Times New Roman" w:cs="Times New Roman"/>
          <w:color w:val="auto"/>
          <w:sz w:val="24"/>
          <w:u w:val="none"/>
          <w:lang w:val="en-US"/>
        </w:rPr>
      </w:pPr>
      <w:r w:rsidRPr="000D3748">
        <w:rPr>
          <w:rStyle w:val="a7"/>
          <w:rFonts w:ascii="Times New Roman" w:hAnsi="Times New Roman" w:cs="Times New Roman"/>
          <w:color w:val="auto"/>
          <w:sz w:val="24"/>
          <w:u w:val="none"/>
          <w:lang w:val="en-US"/>
        </w:rPr>
        <w:t>8. Economic interpretation of biological models</w:t>
      </w:r>
    </w:p>
    <w:p w14:paraId="0EDF12BB" w14:textId="77777777" w:rsidR="000D3748" w:rsidRDefault="000D3748" w:rsidP="00DF5840">
      <w:pPr>
        <w:pStyle w:val="a3"/>
        <w:suppressAutoHyphens/>
        <w:jc w:val="center"/>
        <w:rPr>
          <w:b/>
          <w:sz w:val="24"/>
          <w:szCs w:val="24"/>
        </w:rPr>
      </w:pPr>
    </w:p>
    <w:p w14:paraId="1EDE40DD" w14:textId="77777777" w:rsidR="000D3748" w:rsidRDefault="000D3748" w:rsidP="00DF5840">
      <w:pPr>
        <w:pStyle w:val="a3"/>
        <w:suppressAutoHyphens/>
        <w:jc w:val="center"/>
        <w:rPr>
          <w:b/>
          <w:sz w:val="24"/>
          <w:szCs w:val="24"/>
        </w:rPr>
      </w:pPr>
    </w:p>
    <w:p w14:paraId="3130E35F" w14:textId="1789549C" w:rsidR="002457E5" w:rsidRPr="00896CAD" w:rsidRDefault="00896CAD" w:rsidP="00DF5840">
      <w:pPr>
        <w:pStyle w:val="a3"/>
        <w:suppressAutoHyphens/>
        <w:jc w:val="center"/>
        <w:rPr>
          <w:b/>
          <w:sz w:val="24"/>
          <w:szCs w:val="24"/>
        </w:rPr>
      </w:pPr>
      <w:r w:rsidRPr="00DF5840">
        <w:rPr>
          <w:b/>
          <w:sz w:val="24"/>
          <w:szCs w:val="24"/>
        </w:rPr>
        <w:t>THE LIST OF RECOMMENDED LITERATURE</w:t>
      </w:r>
    </w:p>
    <w:p w14:paraId="5E7AF5C5" w14:textId="77777777" w:rsidR="00896CAD" w:rsidRPr="00896CAD" w:rsidRDefault="00896CAD" w:rsidP="00DF5840">
      <w:pPr>
        <w:pStyle w:val="a3"/>
        <w:suppressAutoHyphens/>
        <w:jc w:val="center"/>
        <w:rPr>
          <w:b/>
          <w:sz w:val="24"/>
          <w:szCs w:val="24"/>
        </w:rPr>
      </w:pPr>
    </w:p>
    <w:p w14:paraId="70093EA5" w14:textId="77777777" w:rsidR="000D3748" w:rsidRPr="000D3748" w:rsidRDefault="000D3748" w:rsidP="000D3748">
      <w:pPr>
        <w:pStyle w:val="a8"/>
        <w:rPr>
          <w:rFonts w:ascii="Times New Roman" w:hAnsi="Times New Roman"/>
          <w:sz w:val="20"/>
          <w:szCs w:val="20"/>
          <w:lang w:val="de-DE"/>
        </w:rPr>
      </w:pPr>
      <w:bookmarkStart w:id="3" w:name="_GoBack"/>
      <w:r w:rsidRPr="000D3748">
        <w:rPr>
          <w:rFonts w:ascii="Times New Roman" w:hAnsi="Times New Roman"/>
          <w:sz w:val="24"/>
          <w:szCs w:val="20"/>
          <w:lang w:val="de-DE"/>
        </w:rPr>
        <w:t xml:space="preserve">1. S. Serovajsky. </w:t>
      </w:r>
      <w:r w:rsidRPr="000D3748">
        <w:rPr>
          <w:rFonts w:ascii="Times New Roman" w:hAnsi="Times New Roman"/>
          <w:sz w:val="24"/>
          <w:szCs w:val="24"/>
          <w:lang w:val="en-US"/>
        </w:rPr>
        <w:t xml:space="preserve">Mathematical modelling. </w:t>
      </w:r>
      <w:r w:rsidRPr="000D3748">
        <w:rPr>
          <w:rFonts w:ascii="Times New Roman" w:hAnsi="Times New Roman"/>
          <w:color w:val="2C2D2E"/>
          <w:sz w:val="24"/>
          <w:szCs w:val="24"/>
          <w:shd w:val="clear" w:color="auto" w:fill="FFFFFF"/>
          <w:lang w:val="en-US"/>
        </w:rPr>
        <w:t>– CRC Press. Taylor &amp; Francis Group, Boca Raton – London – New York, 2022.</w:t>
      </w:r>
    </w:p>
    <w:p w14:paraId="2DB5422B" w14:textId="77777777" w:rsidR="000D3748" w:rsidRPr="000D3748" w:rsidRDefault="000D3748" w:rsidP="000D3748">
      <w:pPr>
        <w:pStyle w:val="a8"/>
        <w:rPr>
          <w:rFonts w:ascii="Times New Roman" w:hAnsi="Times New Roman"/>
          <w:sz w:val="24"/>
          <w:szCs w:val="20"/>
        </w:rPr>
      </w:pPr>
      <w:r w:rsidRPr="000D3748">
        <w:rPr>
          <w:rFonts w:ascii="Times New Roman" w:hAnsi="Times New Roman"/>
          <w:sz w:val="24"/>
          <w:szCs w:val="20"/>
          <w:lang w:val="de-DE"/>
        </w:rPr>
        <w:t>2. С.Я. Серовайский</w:t>
      </w:r>
      <w:r w:rsidRPr="000D3748">
        <w:rPr>
          <w:rFonts w:ascii="Times New Roman" w:hAnsi="Times New Roman"/>
          <w:sz w:val="24"/>
          <w:szCs w:val="20"/>
        </w:rPr>
        <w:t>,</w:t>
      </w:r>
      <w:r w:rsidRPr="000D3748">
        <w:rPr>
          <w:rFonts w:ascii="Times New Roman" w:hAnsi="Times New Roman"/>
          <w:sz w:val="24"/>
          <w:szCs w:val="20"/>
          <w:lang w:val="de-DE"/>
        </w:rPr>
        <w:t xml:space="preserve"> </w:t>
      </w:r>
      <w:r w:rsidRPr="000D3748">
        <w:rPr>
          <w:rFonts w:ascii="Times New Roman" w:hAnsi="Times New Roman"/>
          <w:sz w:val="24"/>
          <w:szCs w:val="20"/>
        </w:rPr>
        <w:t xml:space="preserve">Н.А. </w:t>
      </w:r>
      <w:proofErr w:type="spellStart"/>
      <w:r w:rsidRPr="000D3748">
        <w:rPr>
          <w:rFonts w:ascii="Times New Roman" w:hAnsi="Times New Roman"/>
          <w:sz w:val="24"/>
          <w:szCs w:val="20"/>
        </w:rPr>
        <w:t>Лысковская</w:t>
      </w:r>
      <w:proofErr w:type="spellEnd"/>
      <w:r w:rsidRPr="000D3748">
        <w:rPr>
          <w:rFonts w:ascii="Times New Roman" w:hAnsi="Times New Roman"/>
          <w:sz w:val="24"/>
          <w:szCs w:val="20"/>
        </w:rPr>
        <w:t>, Н.В. Попова. Математические и компьютерные модели в экологии. Динамика популяций. – Алматы: «</w:t>
      </w:r>
      <w:r w:rsidRPr="000D3748">
        <w:rPr>
          <w:rFonts w:ascii="Times New Roman" w:hAnsi="Times New Roman"/>
          <w:sz w:val="24"/>
          <w:szCs w:val="20"/>
          <w:lang w:val="kk-KZ"/>
        </w:rPr>
        <w:t>Қ</w:t>
      </w:r>
      <w:r w:rsidRPr="000D3748">
        <w:rPr>
          <w:rFonts w:ascii="Times New Roman" w:hAnsi="Times New Roman"/>
          <w:sz w:val="24"/>
          <w:szCs w:val="20"/>
        </w:rPr>
        <w:t>аза</w:t>
      </w:r>
      <w:r w:rsidRPr="000D3748">
        <w:rPr>
          <w:rFonts w:ascii="Times New Roman" w:hAnsi="Times New Roman"/>
          <w:sz w:val="24"/>
          <w:szCs w:val="20"/>
          <w:lang w:val="kk-KZ"/>
        </w:rPr>
        <w:t>қ</w:t>
      </w:r>
      <w:r w:rsidRPr="000D3748">
        <w:rPr>
          <w:rFonts w:ascii="Times New Roman" w:hAnsi="Times New Roman"/>
          <w:sz w:val="24"/>
          <w:szCs w:val="20"/>
        </w:rPr>
        <w:t xml:space="preserve"> </w:t>
      </w:r>
      <w:proofErr w:type="spellStart"/>
      <w:r w:rsidRPr="000D3748">
        <w:rPr>
          <w:rFonts w:ascii="Times New Roman" w:hAnsi="Times New Roman"/>
          <w:sz w:val="24"/>
          <w:szCs w:val="20"/>
        </w:rPr>
        <w:t>университетi</w:t>
      </w:r>
      <w:proofErr w:type="spellEnd"/>
      <w:r w:rsidRPr="000D3748">
        <w:rPr>
          <w:rFonts w:ascii="Times New Roman" w:hAnsi="Times New Roman"/>
          <w:sz w:val="24"/>
          <w:szCs w:val="20"/>
        </w:rPr>
        <w:t xml:space="preserve">», 1999. </w:t>
      </w:r>
    </w:p>
    <w:p w14:paraId="1DB839C6" w14:textId="77777777" w:rsidR="000D3748" w:rsidRPr="000D3748" w:rsidRDefault="000D3748" w:rsidP="000D3748">
      <w:pPr>
        <w:pStyle w:val="a8"/>
        <w:rPr>
          <w:rFonts w:ascii="Times New Roman" w:hAnsi="Times New Roman"/>
          <w:sz w:val="24"/>
          <w:szCs w:val="24"/>
        </w:rPr>
      </w:pPr>
      <w:r w:rsidRPr="000D3748">
        <w:rPr>
          <w:rFonts w:ascii="Times New Roman" w:hAnsi="Times New Roman"/>
          <w:sz w:val="24"/>
          <w:szCs w:val="20"/>
        </w:rPr>
        <w:t xml:space="preserve">3. </w:t>
      </w:r>
      <w:r w:rsidRPr="000D3748">
        <w:rPr>
          <w:rFonts w:ascii="Times New Roman" w:hAnsi="Times New Roman"/>
          <w:sz w:val="24"/>
          <w:szCs w:val="20"/>
          <w:lang w:val="de-DE"/>
        </w:rPr>
        <w:t>С.Я. Серовайский</w:t>
      </w:r>
      <w:r w:rsidRPr="000D3748">
        <w:rPr>
          <w:rFonts w:ascii="Times New Roman" w:hAnsi="Times New Roman"/>
          <w:sz w:val="24"/>
          <w:szCs w:val="20"/>
        </w:rPr>
        <w:t xml:space="preserve">, </w:t>
      </w:r>
      <w:r w:rsidRPr="000D3748">
        <w:rPr>
          <w:rFonts w:ascii="Times New Roman" w:hAnsi="Times New Roman"/>
          <w:sz w:val="24"/>
          <w:szCs w:val="24"/>
        </w:rPr>
        <w:t xml:space="preserve">А.К. Каримов. </w:t>
      </w:r>
      <w:proofErr w:type="spellStart"/>
      <w:r w:rsidRPr="000D3748">
        <w:rPr>
          <w:rFonts w:ascii="Times New Roman" w:hAnsi="Times New Roman"/>
          <w:sz w:val="24"/>
          <w:szCs w:val="24"/>
        </w:rPr>
        <w:t>Математикалық</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модельдеудiн</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өмiрдегi</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орны</w:t>
      </w:r>
      <w:proofErr w:type="spellEnd"/>
      <w:r w:rsidRPr="000D3748">
        <w:rPr>
          <w:rFonts w:ascii="Times New Roman" w:hAnsi="Times New Roman"/>
          <w:sz w:val="24"/>
          <w:szCs w:val="24"/>
        </w:rPr>
        <w:t>. – Алматы: «</w:t>
      </w:r>
      <w:r w:rsidRPr="000D3748">
        <w:rPr>
          <w:rFonts w:ascii="Times New Roman" w:hAnsi="Times New Roman"/>
          <w:sz w:val="24"/>
          <w:szCs w:val="24"/>
          <w:lang w:val="kk-KZ"/>
        </w:rPr>
        <w:t>Қ</w:t>
      </w:r>
      <w:r w:rsidRPr="000D3748">
        <w:rPr>
          <w:rFonts w:ascii="Times New Roman" w:hAnsi="Times New Roman"/>
          <w:sz w:val="24"/>
          <w:szCs w:val="24"/>
        </w:rPr>
        <w:t>аза</w:t>
      </w:r>
      <w:r w:rsidRPr="000D3748">
        <w:rPr>
          <w:rFonts w:ascii="Times New Roman" w:hAnsi="Times New Roman"/>
          <w:sz w:val="24"/>
          <w:szCs w:val="24"/>
          <w:lang w:val="kk-KZ"/>
        </w:rPr>
        <w:t>қ</w:t>
      </w:r>
      <w:r w:rsidRPr="000D3748">
        <w:rPr>
          <w:rFonts w:ascii="Times New Roman" w:hAnsi="Times New Roman"/>
          <w:sz w:val="24"/>
          <w:szCs w:val="24"/>
        </w:rPr>
        <w:t xml:space="preserve"> </w:t>
      </w:r>
      <w:proofErr w:type="spellStart"/>
      <w:r w:rsidRPr="000D3748">
        <w:rPr>
          <w:rFonts w:ascii="Times New Roman" w:hAnsi="Times New Roman"/>
          <w:sz w:val="24"/>
          <w:szCs w:val="24"/>
        </w:rPr>
        <w:t>университетi</w:t>
      </w:r>
      <w:proofErr w:type="spellEnd"/>
      <w:r w:rsidRPr="000D3748">
        <w:rPr>
          <w:rFonts w:ascii="Times New Roman" w:hAnsi="Times New Roman"/>
          <w:sz w:val="24"/>
          <w:szCs w:val="24"/>
        </w:rPr>
        <w:t xml:space="preserve">», 2002. </w:t>
      </w:r>
    </w:p>
    <w:p w14:paraId="3F8D25B7" w14:textId="77777777" w:rsidR="000D3748" w:rsidRPr="000D3748" w:rsidRDefault="000D3748" w:rsidP="000D3748">
      <w:pPr>
        <w:pStyle w:val="a8"/>
        <w:jc w:val="both"/>
        <w:rPr>
          <w:rFonts w:ascii="Times New Roman" w:hAnsi="Times New Roman"/>
          <w:sz w:val="24"/>
          <w:szCs w:val="24"/>
        </w:rPr>
      </w:pPr>
      <w:r w:rsidRPr="000D3748">
        <w:rPr>
          <w:rFonts w:ascii="Times New Roman" w:hAnsi="Times New Roman"/>
          <w:sz w:val="24"/>
          <w:szCs w:val="20"/>
        </w:rPr>
        <w:lastRenderedPageBreak/>
        <w:t xml:space="preserve">4. </w:t>
      </w:r>
      <w:r w:rsidRPr="000D3748">
        <w:rPr>
          <w:rFonts w:ascii="Times New Roman" w:hAnsi="Times New Roman"/>
          <w:sz w:val="24"/>
          <w:szCs w:val="20"/>
          <w:lang w:val="de-DE"/>
        </w:rPr>
        <w:t>С.Я. Серовайский</w:t>
      </w:r>
      <w:r w:rsidRPr="000D3748">
        <w:rPr>
          <w:rFonts w:ascii="Times New Roman" w:hAnsi="Times New Roman"/>
          <w:sz w:val="24"/>
          <w:szCs w:val="20"/>
        </w:rPr>
        <w:t xml:space="preserve">, </w:t>
      </w:r>
      <w:r w:rsidRPr="000D3748">
        <w:rPr>
          <w:rFonts w:ascii="Times New Roman" w:hAnsi="Times New Roman"/>
          <w:sz w:val="24"/>
          <w:szCs w:val="24"/>
        </w:rPr>
        <w:t xml:space="preserve">А.К. Каримов. </w:t>
      </w:r>
      <w:proofErr w:type="spellStart"/>
      <w:r w:rsidRPr="000D3748">
        <w:rPr>
          <w:rFonts w:ascii="Times New Roman" w:hAnsi="Times New Roman"/>
          <w:sz w:val="24"/>
          <w:szCs w:val="24"/>
        </w:rPr>
        <w:t>Экологияғы</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математикалық</w:t>
      </w:r>
      <w:proofErr w:type="spellEnd"/>
      <w:r w:rsidRPr="000D3748">
        <w:rPr>
          <w:rFonts w:ascii="Times New Roman" w:hAnsi="Times New Roman"/>
          <w:sz w:val="24"/>
          <w:szCs w:val="24"/>
        </w:rPr>
        <w:t xml:space="preserve"> </w:t>
      </w:r>
      <w:proofErr w:type="spellStart"/>
      <w:r w:rsidRPr="000D3748">
        <w:rPr>
          <w:rFonts w:ascii="Times New Roman" w:hAnsi="Times New Roman"/>
          <w:sz w:val="24"/>
          <w:szCs w:val="24"/>
        </w:rPr>
        <w:t>модельдер</w:t>
      </w:r>
      <w:proofErr w:type="spellEnd"/>
      <w:r w:rsidRPr="000D3748">
        <w:rPr>
          <w:rFonts w:ascii="Times New Roman" w:hAnsi="Times New Roman"/>
          <w:sz w:val="24"/>
          <w:szCs w:val="24"/>
        </w:rPr>
        <w:t xml:space="preserve">. Популяция </w:t>
      </w:r>
      <w:proofErr w:type="spellStart"/>
      <w:r w:rsidRPr="000D3748">
        <w:rPr>
          <w:rFonts w:ascii="Times New Roman" w:hAnsi="Times New Roman"/>
          <w:sz w:val="24"/>
          <w:szCs w:val="24"/>
        </w:rPr>
        <w:t>динамикасы</w:t>
      </w:r>
      <w:proofErr w:type="spellEnd"/>
      <w:r w:rsidRPr="000D3748">
        <w:rPr>
          <w:rFonts w:ascii="Times New Roman" w:hAnsi="Times New Roman"/>
          <w:sz w:val="24"/>
          <w:szCs w:val="24"/>
        </w:rPr>
        <w:t>. – Алматы: «</w:t>
      </w:r>
      <w:r w:rsidRPr="000D3748">
        <w:rPr>
          <w:rFonts w:ascii="Times New Roman" w:hAnsi="Times New Roman"/>
          <w:sz w:val="24"/>
          <w:szCs w:val="24"/>
          <w:lang w:val="en-US"/>
        </w:rPr>
        <w:t>Print</w:t>
      </w:r>
      <w:r w:rsidRPr="000D3748">
        <w:rPr>
          <w:rFonts w:ascii="Times New Roman" w:hAnsi="Times New Roman"/>
          <w:sz w:val="24"/>
          <w:szCs w:val="24"/>
        </w:rPr>
        <w:t>-</w:t>
      </w:r>
      <w:r w:rsidRPr="000D3748">
        <w:rPr>
          <w:rFonts w:ascii="Times New Roman" w:hAnsi="Times New Roman"/>
          <w:sz w:val="24"/>
          <w:szCs w:val="24"/>
          <w:lang w:val="en-US"/>
        </w:rPr>
        <w:t>S</w:t>
      </w:r>
      <w:r w:rsidRPr="000D3748">
        <w:rPr>
          <w:rFonts w:ascii="Times New Roman" w:hAnsi="Times New Roman"/>
          <w:sz w:val="24"/>
          <w:szCs w:val="24"/>
        </w:rPr>
        <w:t>», 2004.</w:t>
      </w:r>
    </w:p>
    <w:p w14:paraId="24ECAD95" w14:textId="77777777" w:rsidR="000D3748" w:rsidRPr="000D3748" w:rsidRDefault="000D3748" w:rsidP="000D3748">
      <w:pPr>
        <w:pStyle w:val="a8"/>
        <w:jc w:val="both"/>
        <w:rPr>
          <w:rFonts w:ascii="Times New Roman" w:hAnsi="Times New Roman"/>
          <w:sz w:val="24"/>
          <w:szCs w:val="24"/>
          <w:lang w:val="en-US"/>
        </w:rPr>
      </w:pPr>
      <w:r w:rsidRPr="000D3748">
        <w:rPr>
          <w:rFonts w:ascii="Times New Roman" w:hAnsi="Times New Roman"/>
          <w:sz w:val="24"/>
          <w:szCs w:val="24"/>
          <w:lang w:val="en-US"/>
        </w:rPr>
        <w:t xml:space="preserve">5. D.J. Barnes, D. Chu. Introduction to Modelling for Biosciences. –Springer </w:t>
      </w:r>
      <w:proofErr w:type="spellStart"/>
      <w:r w:rsidRPr="000D3748">
        <w:rPr>
          <w:rFonts w:ascii="Times New Roman" w:hAnsi="Times New Roman"/>
          <w:sz w:val="24"/>
          <w:szCs w:val="24"/>
          <w:lang w:val="en-US"/>
        </w:rPr>
        <w:t>Verlag</w:t>
      </w:r>
      <w:proofErr w:type="spellEnd"/>
      <w:r w:rsidRPr="000D3748">
        <w:rPr>
          <w:rFonts w:ascii="Times New Roman" w:hAnsi="Times New Roman"/>
          <w:sz w:val="24"/>
          <w:szCs w:val="24"/>
          <w:lang w:val="en-US"/>
        </w:rPr>
        <w:t>, 2010.</w:t>
      </w:r>
    </w:p>
    <w:p w14:paraId="26CBE746" w14:textId="77777777" w:rsidR="000D3748" w:rsidRPr="000D3748" w:rsidRDefault="000D3748" w:rsidP="000D3748">
      <w:pPr>
        <w:pStyle w:val="a8"/>
        <w:jc w:val="both"/>
        <w:rPr>
          <w:rFonts w:ascii="Times New Roman" w:hAnsi="Times New Roman"/>
          <w:sz w:val="24"/>
          <w:szCs w:val="24"/>
          <w:lang w:val="en-US"/>
        </w:rPr>
      </w:pPr>
      <w:r w:rsidRPr="000D3748">
        <w:rPr>
          <w:rFonts w:ascii="Times New Roman" w:hAnsi="Times New Roman"/>
          <w:sz w:val="24"/>
          <w:szCs w:val="24"/>
          <w:lang w:val="en-US"/>
        </w:rPr>
        <w:t xml:space="preserve">6. A. </w:t>
      </w:r>
      <w:proofErr w:type="spellStart"/>
      <w:r w:rsidRPr="000D3748">
        <w:rPr>
          <w:rFonts w:ascii="Times New Roman" w:hAnsi="Times New Roman"/>
          <w:sz w:val="24"/>
          <w:szCs w:val="24"/>
          <w:lang w:val="en-US"/>
        </w:rPr>
        <w:t>Kriete</w:t>
      </w:r>
      <w:proofErr w:type="spellEnd"/>
      <w:r w:rsidRPr="000D3748">
        <w:rPr>
          <w:rFonts w:ascii="Times New Roman" w:hAnsi="Times New Roman"/>
          <w:sz w:val="24"/>
          <w:szCs w:val="24"/>
          <w:lang w:val="en-US"/>
        </w:rPr>
        <w:t xml:space="preserve">, R. </w:t>
      </w:r>
      <w:proofErr w:type="spellStart"/>
      <w:r w:rsidRPr="000D3748">
        <w:rPr>
          <w:rFonts w:ascii="Times New Roman" w:hAnsi="Times New Roman"/>
          <w:sz w:val="24"/>
          <w:szCs w:val="24"/>
          <w:lang w:val="en-US"/>
        </w:rPr>
        <w:t>Eils</w:t>
      </w:r>
      <w:proofErr w:type="spellEnd"/>
      <w:r w:rsidRPr="000D3748">
        <w:rPr>
          <w:rFonts w:ascii="Times New Roman" w:hAnsi="Times New Roman"/>
          <w:sz w:val="24"/>
          <w:szCs w:val="24"/>
          <w:lang w:val="en-US"/>
        </w:rPr>
        <w:t>, Computational Systems Biology, Elsevier Academic Press, 2006.</w:t>
      </w:r>
    </w:p>
    <w:bookmarkEnd w:id="3"/>
    <w:p w14:paraId="17E29774" w14:textId="77777777" w:rsidR="005218ED" w:rsidRPr="000D3748" w:rsidRDefault="005218ED" w:rsidP="00DF5840">
      <w:pPr>
        <w:pStyle w:val="HTML"/>
        <w:rPr>
          <w:rStyle w:val="y2iqfc"/>
          <w:rFonts w:ascii="Times New Roman" w:hAnsi="Times New Roman" w:cs="Times New Roman"/>
          <w:color w:val="202124"/>
          <w:sz w:val="24"/>
          <w:szCs w:val="24"/>
          <w:lang w:val="en-US"/>
        </w:rPr>
      </w:pPr>
    </w:p>
    <w:p w14:paraId="61939B26"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Available online: Additional educational material is available on your page on the website univer.kaznu.kz in the EMSD section.</w:t>
      </w:r>
    </w:p>
    <w:p w14:paraId="76B3F1F2" w14:textId="77777777" w:rsidR="00DF5840" w:rsidRPr="0043256E" w:rsidRDefault="00DF5840" w:rsidP="00DF5840">
      <w:pPr>
        <w:pStyle w:val="HTML"/>
        <w:jc w:val="center"/>
        <w:rPr>
          <w:rStyle w:val="y2iqfc"/>
          <w:rFonts w:ascii="Times New Roman" w:hAnsi="Times New Roman" w:cs="Times New Roman"/>
          <w:b/>
          <w:color w:val="202124"/>
          <w:sz w:val="24"/>
          <w:szCs w:val="24"/>
          <w:lang w:val="en"/>
        </w:rPr>
      </w:pPr>
    </w:p>
    <w:p w14:paraId="7055B564" w14:textId="77777777" w:rsidR="00DF5840" w:rsidRPr="0043256E" w:rsidRDefault="00DF5840" w:rsidP="00DF5840">
      <w:pPr>
        <w:pStyle w:val="HTML"/>
        <w:jc w:val="center"/>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Evaluation Criteria (Rating Scale):</w:t>
      </w:r>
    </w:p>
    <w:p w14:paraId="231CAD7F" w14:textId="77777777" w:rsidR="00DF5840" w:rsidRPr="0043256E" w:rsidRDefault="00DF5840" w:rsidP="00DF5840">
      <w:pPr>
        <w:spacing w:after="0" w:line="240" w:lineRule="auto"/>
        <w:jc w:val="both"/>
        <w:rPr>
          <w:rFonts w:ascii="Times New Roman" w:hAnsi="Times New Roman" w:cs="Times New Roman"/>
          <w:b/>
          <w:color w:val="000000"/>
          <w:sz w:val="24"/>
          <w:szCs w:val="24"/>
          <w:lang w:val="en-US"/>
        </w:rPr>
      </w:pPr>
    </w:p>
    <w:tbl>
      <w:tblPr>
        <w:tblStyle w:val="a6"/>
        <w:tblW w:w="9351" w:type="dxa"/>
        <w:tblLook w:val="04A0" w:firstRow="1" w:lastRow="0" w:firstColumn="1" w:lastColumn="0" w:noHBand="0" w:noVBand="1"/>
      </w:tblPr>
      <w:tblGrid>
        <w:gridCol w:w="4106"/>
        <w:gridCol w:w="1276"/>
        <w:gridCol w:w="1701"/>
        <w:gridCol w:w="2268"/>
      </w:tblGrid>
      <w:tr w:rsidR="00DF5840" w:rsidRPr="0043256E" w14:paraId="55BC40C4" w14:textId="77777777" w:rsidTr="002309B8">
        <w:tc>
          <w:tcPr>
            <w:tcW w:w="4106" w:type="dxa"/>
            <w:vMerge w:val="restart"/>
            <w:vAlign w:val="center"/>
          </w:tcPr>
          <w:p w14:paraId="1E38B7D5" w14:textId="77777777" w:rsidR="00DF5840" w:rsidRPr="0058702F" w:rsidRDefault="00DF5840" w:rsidP="00DF5840">
            <w:pPr>
              <w:jc w:val="center"/>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Great</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00F11FEE"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А</w:t>
            </w:r>
          </w:p>
        </w:tc>
        <w:tc>
          <w:tcPr>
            <w:tcW w:w="1701" w:type="dxa"/>
            <w:vAlign w:val="center"/>
          </w:tcPr>
          <w:p w14:paraId="3D628DC1"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4,0</w:t>
            </w:r>
          </w:p>
        </w:tc>
        <w:tc>
          <w:tcPr>
            <w:tcW w:w="2268" w:type="dxa"/>
            <w:vAlign w:val="center"/>
          </w:tcPr>
          <w:p w14:paraId="08E509F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95-100</w:t>
            </w:r>
          </w:p>
        </w:tc>
      </w:tr>
      <w:tr w:rsidR="00DF5840" w:rsidRPr="0043256E" w14:paraId="70228176" w14:textId="77777777" w:rsidTr="002309B8">
        <w:tc>
          <w:tcPr>
            <w:tcW w:w="4106" w:type="dxa"/>
            <w:vMerge/>
            <w:vAlign w:val="center"/>
          </w:tcPr>
          <w:p w14:paraId="320D7898"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49D82D7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А-</w:t>
            </w:r>
          </w:p>
        </w:tc>
        <w:tc>
          <w:tcPr>
            <w:tcW w:w="1701" w:type="dxa"/>
            <w:vAlign w:val="center"/>
          </w:tcPr>
          <w:p w14:paraId="05543A2C"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3,67</w:t>
            </w:r>
          </w:p>
        </w:tc>
        <w:tc>
          <w:tcPr>
            <w:tcW w:w="2268" w:type="dxa"/>
            <w:vAlign w:val="center"/>
          </w:tcPr>
          <w:p w14:paraId="0B484F9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90-94</w:t>
            </w:r>
          </w:p>
        </w:tc>
      </w:tr>
      <w:tr w:rsidR="00DF5840" w:rsidRPr="0043256E" w14:paraId="24699616" w14:textId="77777777" w:rsidTr="002309B8">
        <w:tc>
          <w:tcPr>
            <w:tcW w:w="4106" w:type="dxa"/>
            <w:vMerge w:val="restart"/>
            <w:vAlign w:val="center"/>
          </w:tcPr>
          <w:p w14:paraId="76CD86BF" w14:textId="77777777" w:rsidR="00DF5840" w:rsidRPr="0058702F" w:rsidRDefault="00DF5840" w:rsidP="00DF5840">
            <w:pPr>
              <w:jc w:val="center"/>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Fine</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45B74965"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В+</w:t>
            </w:r>
          </w:p>
        </w:tc>
        <w:tc>
          <w:tcPr>
            <w:tcW w:w="1701" w:type="dxa"/>
            <w:vAlign w:val="center"/>
          </w:tcPr>
          <w:p w14:paraId="238772D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3,33</w:t>
            </w:r>
          </w:p>
        </w:tc>
        <w:tc>
          <w:tcPr>
            <w:tcW w:w="2268" w:type="dxa"/>
            <w:vAlign w:val="center"/>
          </w:tcPr>
          <w:p w14:paraId="1E4DA96E"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85-89</w:t>
            </w:r>
          </w:p>
        </w:tc>
      </w:tr>
      <w:tr w:rsidR="00DF5840" w:rsidRPr="0043256E" w14:paraId="2C78D8EF" w14:textId="77777777" w:rsidTr="002309B8">
        <w:tc>
          <w:tcPr>
            <w:tcW w:w="4106" w:type="dxa"/>
            <w:vMerge/>
            <w:vAlign w:val="center"/>
          </w:tcPr>
          <w:p w14:paraId="01AF9B85"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48EDE268"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В</w:t>
            </w:r>
          </w:p>
        </w:tc>
        <w:tc>
          <w:tcPr>
            <w:tcW w:w="1701" w:type="dxa"/>
            <w:vAlign w:val="center"/>
          </w:tcPr>
          <w:p w14:paraId="69138640"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3,0</w:t>
            </w:r>
          </w:p>
        </w:tc>
        <w:tc>
          <w:tcPr>
            <w:tcW w:w="2268" w:type="dxa"/>
            <w:vAlign w:val="center"/>
          </w:tcPr>
          <w:p w14:paraId="2D12274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80-84</w:t>
            </w:r>
          </w:p>
        </w:tc>
      </w:tr>
      <w:tr w:rsidR="00DF5840" w:rsidRPr="0043256E" w14:paraId="2EA39254" w14:textId="77777777" w:rsidTr="002309B8">
        <w:tc>
          <w:tcPr>
            <w:tcW w:w="4106" w:type="dxa"/>
            <w:vMerge/>
            <w:vAlign w:val="center"/>
          </w:tcPr>
          <w:p w14:paraId="33270704"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7B44F526"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В-</w:t>
            </w:r>
          </w:p>
        </w:tc>
        <w:tc>
          <w:tcPr>
            <w:tcW w:w="1701" w:type="dxa"/>
            <w:vAlign w:val="center"/>
          </w:tcPr>
          <w:p w14:paraId="1F7DA4B3"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2,67</w:t>
            </w:r>
          </w:p>
        </w:tc>
        <w:tc>
          <w:tcPr>
            <w:tcW w:w="2268" w:type="dxa"/>
            <w:vAlign w:val="center"/>
          </w:tcPr>
          <w:p w14:paraId="32241E1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75-79</w:t>
            </w:r>
          </w:p>
        </w:tc>
      </w:tr>
      <w:tr w:rsidR="00DF5840" w:rsidRPr="0043256E" w14:paraId="0BCB7669" w14:textId="77777777" w:rsidTr="002309B8">
        <w:tc>
          <w:tcPr>
            <w:tcW w:w="4106" w:type="dxa"/>
            <w:vMerge/>
            <w:vAlign w:val="center"/>
          </w:tcPr>
          <w:p w14:paraId="543173E9"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083891DB"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С+</w:t>
            </w:r>
          </w:p>
        </w:tc>
        <w:tc>
          <w:tcPr>
            <w:tcW w:w="1701" w:type="dxa"/>
            <w:vAlign w:val="center"/>
          </w:tcPr>
          <w:p w14:paraId="7D403AB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2,33</w:t>
            </w:r>
          </w:p>
        </w:tc>
        <w:tc>
          <w:tcPr>
            <w:tcW w:w="2268" w:type="dxa"/>
            <w:vAlign w:val="center"/>
          </w:tcPr>
          <w:p w14:paraId="2419C5F1"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70-74</w:t>
            </w:r>
          </w:p>
        </w:tc>
      </w:tr>
      <w:tr w:rsidR="00DF5840" w:rsidRPr="0043256E" w14:paraId="790BF009" w14:textId="77777777" w:rsidTr="002309B8">
        <w:trPr>
          <w:trHeight w:val="317"/>
        </w:trPr>
        <w:tc>
          <w:tcPr>
            <w:tcW w:w="4106" w:type="dxa"/>
            <w:vMerge w:val="restart"/>
            <w:vAlign w:val="center"/>
          </w:tcPr>
          <w:p w14:paraId="178A550A" w14:textId="77777777" w:rsidR="00DF5840" w:rsidRPr="0058702F" w:rsidRDefault="00DF5840" w:rsidP="00DF5840">
            <w:pPr>
              <w:ind w:firstLine="29"/>
              <w:jc w:val="center"/>
              <w:textAlignment w:val="baseline"/>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Satisfactorily</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30ED31A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С</w:t>
            </w:r>
          </w:p>
        </w:tc>
        <w:tc>
          <w:tcPr>
            <w:tcW w:w="1701" w:type="dxa"/>
            <w:vAlign w:val="center"/>
          </w:tcPr>
          <w:p w14:paraId="1695D4E4"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2,0</w:t>
            </w:r>
          </w:p>
        </w:tc>
        <w:tc>
          <w:tcPr>
            <w:tcW w:w="2268" w:type="dxa"/>
            <w:vAlign w:val="center"/>
          </w:tcPr>
          <w:p w14:paraId="0D14FBC8"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65-69</w:t>
            </w:r>
          </w:p>
        </w:tc>
      </w:tr>
      <w:tr w:rsidR="00DF5840" w:rsidRPr="0043256E" w14:paraId="201E0695" w14:textId="77777777" w:rsidTr="002309B8">
        <w:trPr>
          <w:trHeight w:val="317"/>
        </w:trPr>
        <w:tc>
          <w:tcPr>
            <w:tcW w:w="4106" w:type="dxa"/>
            <w:vMerge/>
            <w:vAlign w:val="center"/>
          </w:tcPr>
          <w:p w14:paraId="5A0474F1" w14:textId="77777777" w:rsidR="00DF5840" w:rsidRPr="0043256E" w:rsidRDefault="00DF5840" w:rsidP="00DF5840">
            <w:pPr>
              <w:ind w:firstLine="29"/>
              <w:jc w:val="center"/>
              <w:textAlignment w:val="baseline"/>
              <w:rPr>
                <w:rFonts w:ascii="Times New Roman" w:hAnsi="Times New Roman" w:cs="Times New Roman"/>
                <w:b/>
                <w:color w:val="000000"/>
                <w:sz w:val="24"/>
                <w:szCs w:val="24"/>
              </w:rPr>
            </w:pPr>
          </w:p>
        </w:tc>
        <w:tc>
          <w:tcPr>
            <w:tcW w:w="1276" w:type="dxa"/>
            <w:vAlign w:val="center"/>
          </w:tcPr>
          <w:p w14:paraId="78071C23"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С-</w:t>
            </w:r>
          </w:p>
        </w:tc>
        <w:tc>
          <w:tcPr>
            <w:tcW w:w="1701" w:type="dxa"/>
            <w:vAlign w:val="center"/>
          </w:tcPr>
          <w:p w14:paraId="43CF5BB5"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1,67</w:t>
            </w:r>
          </w:p>
        </w:tc>
        <w:tc>
          <w:tcPr>
            <w:tcW w:w="2268" w:type="dxa"/>
            <w:vAlign w:val="center"/>
          </w:tcPr>
          <w:p w14:paraId="04FE054D"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60-64</w:t>
            </w:r>
          </w:p>
        </w:tc>
      </w:tr>
      <w:tr w:rsidR="00DF5840" w:rsidRPr="0043256E" w14:paraId="7F04584A" w14:textId="77777777" w:rsidTr="002309B8">
        <w:trPr>
          <w:trHeight w:val="317"/>
        </w:trPr>
        <w:tc>
          <w:tcPr>
            <w:tcW w:w="4106" w:type="dxa"/>
            <w:vMerge/>
            <w:vAlign w:val="center"/>
          </w:tcPr>
          <w:p w14:paraId="3AEF5107" w14:textId="77777777" w:rsidR="00DF5840" w:rsidRPr="0043256E" w:rsidRDefault="00DF5840" w:rsidP="00DF5840">
            <w:pPr>
              <w:ind w:firstLine="29"/>
              <w:jc w:val="center"/>
              <w:textAlignment w:val="baseline"/>
              <w:rPr>
                <w:rFonts w:ascii="Times New Roman" w:hAnsi="Times New Roman" w:cs="Times New Roman"/>
                <w:b/>
                <w:color w:val="000000"/>
                <w:sz w:val="24"/>
                <w:szCs w:val="24"/>
              </w:rPr>
            </w:pPr>
          </w:p>
        </w:tc>
        <w:tc>
          <w:tcPr>
            <w:tcW w:w="1276" w:type="dxa"/>
            <w:vAlign w:val="center"/>
          </w:tcPr>
          <w:p w14:paraId="0A045DA7"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D+</w:t>
            </w:r>
          </w:p>
        </w:tc>
        <w:tc>
          <w:tcPr>
            <w:tcW w:w="1701" w:type="dxa"/>
            <w:vAlign w:val="center"/>
          </w:tcPr>
          <w:p w14:paraId="6489768E"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1,33</w:t>
            </w:r>
          </w:p>
        </w:tc>
        <w:tc>
          <w:tcPr>
            <w:tcW w:w="2268" w:type="dxa"/>
            <w:vAlign w:val="center"/>
          </w:tcPr>
          <w:p w14:paraId="089609D8"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55-59</w:t>
            </w:r>
          </w:p>
        </w:tc>
      </w:tr>
      <w:tr w:rsidR="00DF5840" w:rsidRPr="0043256E" w14:paraId="45E6DF6F" w14:textId="77777777" w:rsidTr="002309B8">
        <w:trPr>
          <w:trHeight w:val="317"/>
        </w:trPr>
        <w:tc>
          <w:tcPr>
            <w:tcW w:w="4106" w:type="dxa"/>
            <w:vMerge/>
            <w:vAlign w:val="center"/>
          </w:tcPr>
          <w:p w14:paraId="64BC1142" w14:textId="77777777" w:rsidR="00DF5840" w:rsidRPr="0043256E" w:rsidRDefault="00DF5840" w:rsidP="00DF5840">
            <w:pPr>
              <w:ind w:firstLine="29"/>
              <w:jc w:val="center"/>
              <w:textAlignment w:val="baseline"/>
              <w:rPr>
                <w:rFonts w:ascii="Times New Roman" w:hAnsi="Times New Roman" w:cs="Times New Roman"/>
                <w:b/>
                <w:color w:val="000000"/>
                <w:sz w:val="24"/>
                <w:szCs w:val="24"/>
              </w:rPr>
            </w:pPr>
          </w:p>
        </w:tc>
        <w:tc>
          <w:tcPr>
            <w:tcW w:w="1276" w:type="dxa"/>
            <w:vAlign w:val="center"/>
          </w:tcPr>
          <w:p w14:paraId="1DEEECE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D-</w:t>
            </w:r>
          </w:p>
        </w:tc>
        <w:tc>
          <w:tcPr>
            <w:tcW w:w="1701" w:type="dxa"/>
            <w:vAlign w:val="center"/>
          </w:tcPr>
          <w:p w14:paraId="7203A1F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1,0</w:t>
            </w:r>
          </w:p>
        </w:tc>
        <w:tc>
          <w:tcPr>
            <w:tcW w:w="2268" w:type="dxa"/>
            <w:vAlign w:val="center"/>
          </w:tcPr>
          <w:p w14:paraId="1069CCE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50-54</w:t>
            </w:r>
          </w:p>
        </w:tc>
      </w:tr>
      <w:tr w:rsidR="00DF5840" w:rsidRPr="0043256E" w14:paraId="3BA52F1D" w14:textId="77777777" w:rsidTr="002309B8">
        <w:tc>
          <w:tcPr>
            <w:tcW w:w="4106" w:type="dxa"/>
            <w:vMerge w:val="restart"/>
            <w:vAlign w:val="center"/>
          </w:tcPr>
          <w:p w14:paraId="45168887" w14:textId="77777777" w:rsidR="00DF5840" w:rsidRPr="0058702F" w:rsidRDefault="00DF5840" w:rsidP="00DF5840">
            <w:pPr>
              <w:jc w:val="center"/>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Unsatisfactory</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0C808FC4"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FX</w:t>
            </w:r>
          </w:p>
        </w:tc>
        <w:tc>
          <w:tcPr>
            <w:tcW w:w="1701" w:type="dxa"/>
            <w:vAlign w:val="center"/>
          </w:tcPr>
          <w:p w14:paraId="3B181B2F"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0,5</w:t>
            </w:r>
          </w:p>
        </w:tc>
        <w:tc>
          <w:tcPr>
            <w:tcW w:w="2268" w:type="dxa"/>
            <w:vAlign w:val="center"/>
          </w:tcPr>
          <w:p w14:paraId="26D7B0C5"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25-49</w:t>
            </w:r>
          </w:p>
        </w:tc>
      </w:tr>
      <w:tr w:rsidR="00DF5840" w:rsidRPr="0043256E" w14:paraId="783C339B" w14:textId="77777777" w:rsidTr="002309B8">
        <w:tc>
          <w:tcPr>
            <w:tcW w:w="4106" w:type="dxa"/>
            <w:vMerge/>
            <w:vAlign w:val="center"/>
          </w:tcPr>
          <w:p w14:paraId="4B0D3231" w14:textId="77777777" w:rsidR="00DF5840" w:rsidRPr="0043256E" w:rsidRDefault="00DF5840" w:rsidP="00DF5840">
            <w:pPr>
              <w:ind w:hanging="331"/>
              <w:jc w:val="center"/>
              <w:rPr>
                <w:rFonts w:ascii="Times New Roman" w:hAnsi="Times New Roman" w:cs="Times New Roman"/>
                <w:b/>
                <w:color w:val="000000"/>
                <w:sz w:val="24"/>
                <w:szCs w:val="24"/>
              </w:rPr>
            </w:pPr>
          </w:p>
        </w:tc>
        <w:tc>
          <w:tcPr>
            <w:tcW w:w="1276" w:type="dxa"/>
            <w:vAlign w:val="center"/>
          </w:tcPr>
          <w:p w14:paraId="544B66A7"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F</w:t>
            </w:r>
          </w:p>
        </w:tc>
        <w:tc>
          <w:tcPr>
            <w:tcW w:w="1701" w:type="dxa"/>
            <w:vAlign w:val="center"/>
          </w:tcPr>
          <w:p w14:paraId="6BAE013D"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0</w:t>
            </w:r>
          </w:p>
        </w:tc>
        <w:tc>
          <w:tcPr>
            <w:tcW w:w="2268" w:type="dxa"/>
            <w:vAlign w:val="center"/>
          </w:tcPr>
          <w:p w14:paraId="0D72629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0-24</w:t>
            </w:r>
          </w:p>
        </w:tc>
      </w:tr>
    </w:tbl>
    <w:p w14:paraId="3894C6D5" w14:textId="77777777" w:rsidR="00DF5840" w:rsidRPr="0043256E" w:rsidRDefault="00DF5840" w:rsidP="00DF5840">
      <w:pPr>
        <w:widowControl w:val="0"/>
        <w:tabs>
          <w:tab w:val="left" w:pos="2169"/>
          <w:tab w:val="left" w:pos="3121"/>
          <w:tab w:val="left" w:pos="4953"/>
          <w:tab w:val="left" w:pos="5968"/>
          <w:tab w:val="left" w:pos="7132"/>
          <w:tab w:val="left" w:pos="7441"/>
          <w:tab w:val="left" w:pos="8196"/>
        </w:tabs>
        <w:spacing w:after="0" w:line="240" w:lineRule="auto"/>
        <w:ind w:left="360" w:right="-17" w:firstLine="719"/>
        <w:jc w:val="both"/>
        <w:rPr>
          <w:rFonts w:ascii="Times New Roman" w:hAnsi="Times New Roman" w:cs="Times New Roman"/>
          <w:color w:val="000000"/>
          <w:sz w:val="24"/>
          <w:szCs w:val="24"/>
        </w:rPr>
        <w:sectPr w:rsidR="00DF5840" w:rsidRPr="0043256E">
          <w:pgSz w:w="11899" w:h="16840"/>
          <w:pgMar w:top="1060" w:right="734" w:bottom="759" w:left="1560" w:header="0" w:footer="0" w:gutter="0"/>
          <w:cols w:space="708"/>
        </w:sectPr>
      </w:pPr>
    </w:p>
    <w:p w14:paraId="3E9CA73B" w14:textId="77777777" w:rsidR="00DF5840" w:rsidRPr="0043256E" w:rsidRDefault="00DF5840" w:rsidP="00DF5840">
      <w:pPr>
        <w:pStyle w:val="HTML"/>
        <w:jc w:val="center"/>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lastRenderedPageBreak/>
        <w:t>GRADING POLICY</w:t>
      </w:r>
    </w:p>
    <w:p w14:paraId="1AC851B6" w14:textId="77777777" w:rsidR="00DF5840" w:rsidRPr="0043256E" w:rsidRDefault="00DF5840" w:rsidP="00DF5840">
      <w:pPr>
        <w:pStyle w:val="HTML"/>
        <w:jc w:val="center"/>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BAK/MAG/DOC STANDARD EXAM: ORAL</w:t>
      </w:r>
    </w:p>
    <w:p w14:paraId="11F36D57" w14:textId="77777777" w:rsidR="00DF5840" w:rsidRPr="0043256E" w:rsidRDefault="00DF5840" w:rsidP="00DF5840">
      <w:pPr>
        <w:spacing w:after="0" w:line="240" w:lineRule="auto"/>
        <w:jc w:val="center"/>
        <w:rPr>
          <w:rFonts w:ascii="Times New Roman" w:hAnsi="Times New Roman" w:cs="Times New Roman"/>
          <w:sz w:val="24"/>
          <w:szCs w:val="24"/>
          <w:lang w:val="en-US"/>
        </w:rPr>
      </w:pPr>
    </w:p>
    <w:tbl>
      <w:tblPr>
        <w:tblW w:w="15168" w:type="dxa"/>
        <w:tblInd w:w="563" w:type="dxa"/>
        <w:tblLayout w:type="fixed"/>
        <w:tblCellMar>
          <w:left w:w="0" w:type="dxa"/>
          <w:right w:w="0" w:type="dxa"/>
        </w:tblCellMar>
        <w:tblLook w:val="04A0" w:firstRow="1" w:lastRow="0" w:firstColumn="1" w:lastColumn="0" w:noHBand="0" w:noVBand="1"/>
      </w:tblPr>
      <w:tblGrid>
        <w:gridCol w:w="1242"/>
        <w:gridCol w:w="2590"/>
        <w:gridCol w:w="2693"/>
        <w:gridCol w:w="2268"/>
        <w:gridCol w:w="2717"/>
        <w:gridCol w:w="1815"/>
        <w:gridCol w:w="1843"/>
      </w:tblGrid>
      <w:tr w:rsidR="00DF5840" w:rsidRPr="0043256E" w14:paraId="3A2F6AD4" w14:textId="77777777" w:rsidTr="00DF5840">
        <w:trPr>
          <w:cantSplit/>
          <w:trHeight w:hRule="exact" w:val="351"/>
        </w:trPr>
        <w:tc>
          <w:tcPr>
            <w:tcW w:w="1242" w:type="dxa"/>
            <w:tcBorders>
              <w:top w:val="single" w:sz="3" w:space="0" w:color="000000"/>
              <w:left w:val="single" w:sz="3" w:space="0" w:color="000000"/>
              <w:right w:val="single" w:sz="3" w:space="0" w:color="000000"/>
            </w:tcBorders>
            <w:shd w:val="clear" w:color="auto" w:fill="D9E2F3"/>
          </w:tcPr>
          <w:p w14:paraId="42B65B40"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lang w:val="en-US"/>
              </w:rPr>
            </w:pPr>
          </w:p>
        </w:tc>
        <w:tc>
          <w:tcPr>
            <w:tcW w:w="259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8D78C60"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lang w:val="en-US"/>
              </w:rPr>
            </w:pPr>
          </w:p>
          <w:p w14:paraId="30312ED2"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lang w:val="en-US"/>
              </w:rPr>
            </w:pPr>
          </w:p>
          <w:p w14:paraId="69DDF000"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Criterion/score</w:t>
            </w:r>
          </w:p>
          <w:p w14:paraId="024D154F"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
        </w:tc>
        <w:tc>
          <w:tcPr>
            <w:tcW w:w="11336"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2371AFD" w14:textId="77777777" w:rsidR="00DF5840" w:rsidRPr="0043256E" w:rsidRDefault="00DF5840" w:rsidP="00DF5840">
            <w:pPr>
              <w:pStyle w:val="HTML"/>
              <w:jc w:val="center"/>
              <w:rPr>
                <w:rFonts w:ascii="Times New Roman" w:hAnsi="Times New Roman" w:cs="Times New Roman"/>
                <w:b/>
                <w:sz w:val="24"/>
                <w:szCs w:val="24"/>
                <w:u w:val="single"/>
              </w:rPr>
            </w:pPr>
            <w:r w:rsidRPr="0043256E">
              <w:rPr>
                <w:rStyle w:val="y2iqfc"/>
                <w:rFonts w:ascii="Times New Roman" w:hAnsi="Times New Roman" w:cs="Times New Roman"/>
                <w:b/>
                <w:sz w:val="24"/>
                <w:szCs w:val="24"/>
                <w:u w:val="single"/>
                <w:bdr w:val="single" w:sz="4" w:space="0" w:color="auto"/>
                <w:lang w:val="en"/>
              </w:rPr>
              <w:t>Descriptors</w:t>
            </w:r>
          </w:p>
          <w:p w14:paraId="77134AF4" w14:textId="77777777" w:rsidR="00DF5840" w:rsidRPr="0043256E" w:rsidRDefault="00DF5840" w:rsidP="00DF5840">
            <w:pPr>
              <w:widowControl w:val="0"/>
              <w:tabs>
                <w:tab w:val="left" w:pos="5157"/>
                <w:tab w:val="left" w:pos="8063"/>
              </w:tabs>
              <w:spacing w:after="0" w:line="240" w:lineRule="auto"/>
              <w:rPr>
                <w:rFonts w:ascii="Times New Roman" w:hAnsi="Times New Roman" w:cs="Times New Roman"/>
                <w:b/>
                <w:bCs/>
                <w:color w:val="000000"/>
                <w:sz w:val="24"/>
                <w:szCs w:val="24"/>
              </w:rPr>
            </w:pPr>
            <w:r w:rsidRPr="0043256E">
              <w:rPr>
                <w:rFonts w:ascii="Times New Roman" w:eastAsia="QOVFH+ArialMT" w:hAnsi="Times New Roman" w:cs="Times New Roman"/>
                <w:b/>
                <w:bCs/>
                <w:color w:val="000000"/>
                <w:sz w:val="24"/>
                <w:szCs w:val="24"/>
                <w:u w:val="single"/>
              </w:rPr>
              <w:tab/>
              <w:t xml:space="preserve">                                                                              </w:t>
            </w:r>
            <w:r w:rsidRPr="0043256E">
              <w:rPr>
                <w:rFonts w:ascii="Times New Roman" w:eastAsia="QOVFH+ArialMT" w:hAnsi="Times New Roman" w:cs="Times New Roman"/>
                <w:b/>
                <w:bCs/>
                <w:color w:val="000000"/>
                <w:spacing w:val="-4"/>
                <w:sz w:val="24"/>
                <w:szCs w:val="24"/>
                <w:u w:val="single"/>
              </w:rPr>
              <w:t xml:space="preserve"> </w:t>
            </w:r>
          </w:p>
        </w:tc>
      </w:tr>
      <w:tr w:rsidR="00DF5840" w:rsidRPr="0043256E" w14:paraId="68BADA39" w14:textId="77777777" w:rsidTr="00DF5840">
        <w:trPr>
          <w:cantSplit/>
          <w:trHeight w:hRule="exact" w:val="239"/>
        </w:trPr>
        <w:tc>
          <w:tcPr>
            <w:tcW w:w="1242" w:type="dxa"/>
            <w:tcBorders>
              <w:left w:val="single" w:sz="3" w:space="0" w:color="000000"/>
              <w:right w:val="single" w:sz="3" w:space="0" w:color="000000"/>
            </w:tcBorders>
            <w:shd w:val="clear" w:color="auto" w:fill="D9E2F3"/>
          </w:tcPr>
          <w:p w14:paraId="482207FA" w14:textId="77777777" w:rsidR="00DF5840" w:rsidRPr="0043256E" w:rsidRDefault="00DF5840" w:rsidP="00DF5840">
            <w:pPr>
              <w:spacing w:after="0" w:line="240" w:lineRule="auto"/>
              <w:rPr>
                <w:rFonts w:ascii="Times New Roman" w:hAnsi="Times New Roman" w:cs="Times New Roman"/>
                <w:sz w:val="24"/>
                <w:szCs w:val="24"/>
              </w:rPr>
            </w:pP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5C98EE2A" w14:textId="77777777" w:rsidR="00DF5840" w:rsidRPr="0043256E" w:rsidRDefault="00DF5840" w:rsidP="00DF5840">
            <w:pPr>
              <w:spacing w:after="0" w:line="240" w:lineRule="auto"/>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4" w:space="0" w:color="auto"/>
            </w:tcBorders>
            <w:shd w:val="clear" w:color="auto" w:fill="D9E2F3"/>
            <w:tcMar>
              <w:top w:w="0" w:type="dxa"/>
              <w:left w:w="0" w:type="dxa"/>
              <w:bottom w:w="0" w:type="dxa"/>
              <w:right w:w="0" w:type="dxa"/>
            </w:tcMar>
          </w:tcPr>
          <w:p w14:paraId="71F5B41F"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Great</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E2F3"/>
            <w:tcMar>
              <w:top w:w="0" w:type="dxa"/>
              <w:left w:w="0" w:type="dxa"/>
              <w:bottom w:w="0" w:type="dxa"/>
              <w:right w:w="0" w:type="dxa"/>
            </w:tcMar>
          </w:tcPr>
          <w:p w14:paraId="7A0BF48E"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Fine</w:t>
            </w:r>
            <w:proofErr w:type="spellEnd"/>
          </w:p>
        </w:tc>
        <w:tc>
          <w:tcPr>
            <w:tcW w:w="2717" w:type="dxa"/>
            <w:tcBorders>
              <w:top w:val="single" w:sz="4" w:space="0" w:color="auto"/>
              <w:left w:val="single" w:sz="4" w:space="0" w:color="auto"/>
              <w:bottom w:val="single" w:sz="4" w:space="0" w:color="auto"/>
              <w:right w:val="single" w:sz="4" w:space="0" w:color="auto"/>
            </w:tcBorders>
            <w:shd w:val="clear" w:color="auto" w:fill="D9E2F3"/>
            <w:tcMar>
              <w:top w:w="0" w:type="dxa"/>
              <w:left w:w="0" w:type="dxa"/>
              <w:bottom w:w="0" w:type="dxa"/>
              <w:right w:w="0" w:type="dxa"/>
            </w:tcMar>
          </w:tcPr>
          <w:p w14:paraId="37B1EFFC"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Satisfactorily</w:t>
            </w:r>
            <w:proofErr w:type="spellEnd"/>
          </w:p>
        </w:tc>
        <w:tc>
          <w:tcPr>
            <w:tcW w:w="3658" w:type="dxa"/>
            <w:gridSpan w:val="2"/>
            <w:tcBorders>
              <w:top w:val="single" w:sz="4" w:space="0" w:color="auto"/>
              <w:left w:val="single" w:sz="4" w:space="0" w:color="auto"/>
              <w:bottom w:val="single" w:sz="4" w:space="0" w:color="000000"/>
              <w:right w:val="single" w:sz="4" w:space="0" w:color="000000"/>
            </w:tcBorders>
            <w:shd w:val="clear" w:color="auto" w:fill="D9E2F3"/>
            <w:tcMar>
              <w:top w:w="0" w:type="dxa"/>
              <w:left w:w="0" w:type="dxa"/>
              <w:bottom w:w="0" w:type="dxa"/>
              <w:right w:w="0" w:type="dxa"/>
            </w:tcMar>
          </w:tcPr>
          <w:p w14:paraId="40506EE3"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Unsatisfactory</w:t>
            </w:r>
            <w:proofErr w:type="spellEnd"/>
          </w:p>
        </w:tc>
      </w:tr>
      <w:tr w:rsidR="00DF5840" w:rsidRPr="0043256E" w14:paraId="2330E3E4" w14:textId="77777777" w:rsidTr="00DF5840">
        <w:trPr>
          <w:cantSplit/>
          <w:trHeight w:hRule="exact" w:val="297"/>
        </w:trPr>
        <w:tc>
          <w:tcPr>
            <w:tcW w:w="1242" w:type="dxa"/>
            <w:tcBorders>
              <w:left w:val="single" w:sz="3" w:space="0" w:color="000000"/>
              <w:right w:val="single" w:sz="3" w:space="0" w:color="000000"/>
            </w:tcBorders>
            <w:shd w:val="clear" w:color="auto" w:fill="D9E2F3"/>
          </w:tcPr>
          <w:p w14:paraId="63529BCA" w14:textId="77777777" w:rsidR="00DF5840" w:rsidRPr="0043256E" w:rsidRDefault="00DF5840" w:rsidP="00DF5840">
            <w:pPr>
              <w:spacing w:after="0" w:line="240" w:lineRule="auto"/>
              <w:rPr>
                <w:rFonts w:ascii="Times New Roman" w:hAnsi="Times New Roman" w:cs="Times New Roman"/>
                <w:b/>
                <w:bCs/>
                <w:sz w:val="24"/>
                <w:szCs w:val="24"/>
              </w:rPr>
            </w:pPr>
            <w:r w:rsidRPr="0043256E">
              <w:rPr>
                <w:rFonts w:ascii="Times New Roman" w:hAnsi="Times New Roman" w:cs="Times New Roman"/>
                <w:b/>
                <w:bCs/>
                <w:sz w:val="24"/>
                <w:szCs w:val="24"/>
              </w:rPr>
              <w:t>№</w:t>
            </w: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732F817A" w14:textId="77777777" w:rsidR="00DF5840" w:rsidRPr="0043256E" w:rsidRDefault="00DF5840" w:rsidP="00DF5840">
            <w:pPr>
              <w:spacing w:after="0" w:line="240" w:lineRule="auto"/>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0871125"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rPr>
            </w:pPr>
            <w:r w:rsidRPr="0043256E">
              <w:rPr>
                <w:rFonts w:ascii="Times New Roman" w:eastAsia="VWXFY+ArialMT" w:hAnsi="Times New Roman" w:cs="Times New Roman"/>
                <w:b/>
                <w:bCs/>
                <w:color w:val="000000"/>
                <w:sz w:val="24"/>
                <w:szCs w:val="24"/>
              </w:rPr>
              <w:t>90–100% (27-30</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2268"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8A97A9A"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3"/>
                <w:sz w:val="24"/>
                <w:szCs w:val="24"/>
              </w:rPr>
            </w:pPr>
            <w:r w:rsidRPr="0043256E">
              <w:rPr>
                <w:rFonts w:ascii="Times New Roman" w:eastAsia="VWXFY+ArialMT" w:hAnsi="Times New Roman" w:cs="Times New Roman"/>
                <w:b/>
                <w:bCs/>
                <w:color w:val="000000"/>
                <w:sz w:val="24"/>
                <w:szCs w:val="24"/>
              </w:rPr>
              <w:t>70–89% (21-26</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2717"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8D14EB1"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14"/>
                <w:sz w:val="24"/>
                <w:szCs w:val="24"/>
              </w:rPr>
            </w:pPr>
            <w:r w:rsidRPr="0043256E">
              <w:rPr>
                <w:rFonts w:ascii="Times New Roman" w:eastAsia="VWXFY+ArialMT" w:hAnsi="Times New Roman" w:cs="Times New Roman"/>
                <w:b/>
                <w:bCs/>
                <w:color w:val="000000"/>
                <w:sz w:val="24"/>
                <w:szCs w:val="24"/>
              </w:rPr>
              <w:t>50–69% (15-20</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1815"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10C4E56C"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1"/>
                <w:sz w:val="24"/>
                <w:szCs w:val="24"/>
              </w:rPr>
            </w:pPr>
            <w:r w:rsidRPr="0043256E">
              <w:rPr>
                <w:rFonts w:ascii="Times New Roman" w:eastAsia="VWXFY+ArialMT" w:hAnsi="Times New Roman" w:cs="Times New Roman"/>
                <w:b/>
                <w:bCs/>
                <w:color w:val="000000"/>
                <w:sz w:val="24"/>
                <w:szCs w:val="24"/>
              </w:rPr>
              <w:t>25–49% (8-14</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1843" w:type="dxa"/>
            <w:tcBorders>
              <w:top w:val="single" w:sz="4" w:space="0" w:color="auto"/>
              <w:left w:val="single" w:sz="4" w:space="0" w:color="000000"/>
              <w:bottom w:val="single" w:sz="4" w:space="0" w:color="000000"/>
              <w:right w:val="single" w:sz="4" w:space="0" w:color="000000"/>
            </w:tcBorders>
            <w:shd w:val="clear" w:color="auto" w:fill="D9E2F3"/>
          </w:tcPr>
          <w:p w14:paraId="6CA2234B"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1"/>
                <w:sz w:val="24"/>
                <w:szCs w:val="24"/>
              </w:rPr>
            </w:pPr>
            <w:r w:rsidRPr="0043256E">
              <w:rPr>
                <w:rFonts w:ascii="Times New Roman" w:eastAsia="VWXFY+ArialMT" w:hAnsi="Times New Roman" w:cs="Times New Roman"/>
                <w:b/>
                <w:bCs/>
                <w:color w:val="000000"/>
                <w:sz w:val="24"/>
                <w:szCs w:val="24"/>
              </w:rPr>
              <w:t>0–24% (0-7</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r>
      <w:tr w:rsidR="00DF5840" w:rsidRPr="000D3748" w14:paraId="02A9FAEB" w14:textId="77777777" w:rsidTr="00DF5840">
        <w:trPr>
          <w:cantSplit/>
          <w:trHeight w:hRule="exact" w:val="3739"/>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25A36E2F"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09C6B813"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1 question</w:t>
            </w:r>
          </w:p>
          <w:p w14:paraId="279070D1"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6B44D971"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30 points</w:t>
            </w:r>
          </w:p>
          <w:p w14:paraId="4B56A3E2"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rPr>
            </w:pP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5D9FB3A"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lang w:val="en-US"/>
              </w:rPr>
            </w:pPr>
          </w:p>
          <w:p w14:paraId="2687D004"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lang w:val="en-US"/>
              </w:rPr>
            </w:pPr>
          </w:p>
          <w:p w14:paraId="4343EB2A"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Knowledge</w:t>
            </w:r>
          </w:p>
          <w:p w14:paraId="1FA18F90"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and understanding</w:t>
            </w:r>
          </w:p>
          <w:p w14:paraId="140D50F8"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theories</w:t>
            </w:r>
          </w:p>
          <w:p w14:paraId="5DE802C6" w14:textId="77777777" w:rsidR="00DF5840" w:rsidRPr="0043256E" w:rsidRDefault="00DF5840" w:rsidP="00DF5840">
            <w:pPr>
              <w:pStyle w:val="HTML"/>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and course</w:t>
            </w:r>
          </w:p>
          <w:p w14:paraId="28BF471D"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concepts</w:t>
            </w:r>
          </w:p>
          <w:p w14:paraId="4D17ED90" w14:textId="77777777" w:rsidR="00DF5840" w:rsidRPr="0043256E" w:rsidRDefault="00DF5840" w:rsidP="00DF5840">
            <w:pPr>
              <w:pStyle w:val="HTML"/>
              <w:rPr>
                <w:rFonts w:ascii="Times New Roman" w:hAnsi="Times New Roman" w:cs="Times New Roman"/>
                <w:sz w:val="24"/>
                <w:szCs w:val="24"/>
              </w:rPr>
            </w:pP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A0198D6" w14:textId="77777777" w:rsidR="00DF5840" w:rsidRPr="0043256E" w:rsidRDefault="00DF5840" w:rsidP="00DF5840">
            <w:pPr>
              <w:pStyle w:val="HTML"/>
              <w:contextualSpacing/>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w:t>
            </w:r>
            <w:r w:rsidRPr="0043256E">
              <w:rPr>
                <w:rFonts w:ascii="Times New Roman" w:hAnsi="Times New Roman" w:cs="Times New Roman"/>
                <w:b/>
                <w:sz w:val="24"/>
                <w:szCs w:val="24"/>
                <w:lang w:val="en-US"/>
              </w:rPr>
              <w:t>Great</w:t>
            </w:r>
            <w:r w:rsidRPr="0043256E">
              <w:rPr>
                <w:rStyle w:val="y2iqfc"/>
                <w:rFonts w:ascii="Times New Roman" w:hAnsi="Times New Roman" w:cs="Times New Roman"/>
                <w:color w:val="202124"/>
                <w:sz w:val="24"/>
                <w:szCs w:val="24"/>
                <w:lang w:val="en"/>
              </w:rPr>
              <w:t xml:space="preserve">” grade </w:t>
            </w:r>
            <w:proofErr w:type="gramStart"/>
            <w:r w:rsidRPr="0043256E">
              <w:rPr>
                <w:rStyle w:val="y2iqfc"/>
                <w:rFonts w:ascii="Times New Roman" w:hAnsi="Times New Roman" w:cs="Times New Roman"/>
                <w:color w:val="202124"/>
                <w:sz w:val="24"/>
                <w:szCs w:val="24"/>
                <w:lang w:val="en"/>
              </w:rPr>
              <w:t>is given</w:t>
            </w:r>
            <w:proofErr w:type="gramEnd"/>
            <w:r w:rsidRPr="0043256E">
              <w:rPr>
                <w:rStyle w:val="y2iqfc"/>
                <w:rFonts w:ascii="Times New Roman" w:hAnsi="Times New Roman" w:cs="Times New Roman"/>
                <w:color w:val="202124"/>
                <w:sz w:val="24"/>
                <w:szCs w:val="24"/>
                <w:lang w:val="en"/>
              </w:rPr>
              <w:t xml:space="preserve"> for an answer that contains an exhaustive explanation of the question, a detailed argumentation for each conclusion and statement, is constructed logically and consistently, and is supported by examples from the developed classroom topics.</w:t>
            </w:r>
          </w:p>
          <w:p w14:paraId="1A511652" w14:textId="77777777" w:rsidR="00DF5840" w:rsidRPr="0043256E" w:rsidRDefault="00DF5840" w:rsidP="00DF5840">
            <w:pPr>
              <w:widowControl w:val="0"/>
              <w:tabs>
                <w:tab w:val="left" w:pos="1499"/>
                <w:tab w:val="left" w:pos="2102"/>
              </w:tabs>
              <w:spacing w:after="0" w:line="240" w:lineRule="auto"/>
              <w:rPr>
                <w:rFonts w:ascii="Times New Roman" w:hAnsi="Times New Roman" w:cs="Times New Roman"/>
                <w:color w:val="000000"/>
                <w:sz w:val="24"/>
                <w:szCs w:val="24"/>
                <w:lang w:val="en-US"/>
              </w:rPr>
            </w:pPr>
          </w:p>
        </w:tc>
        <w:tc>
          <w:tcPr>
            <w:tcW w:w="2268" w:type="dxa"/>
            <w:tcBorders>
              <w:top w:val="single" w:sz="4"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D213B1" w14:textId="77777777" w:rsidR="00DF5840" w:rsidRPr="0043256E" w:rsidRDefault="00DF5840" w:rsidP="00DF5840">
            <w:pPr>
              <w:pStyle w:val="HTML"/>
              <w:shd w:val="clear" w:color="auto" w:fill="F8F9FA"/>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w:t>
            </w:r>
            <w:r w:rsidRPr="0043256E">
              <w:rPr>
                <w:rFonts w:ascii="Times New Roman" w:hAnsi="Times New Roman" w:cs="Times New Roman"/>
                <w:b/>
                <w:sz w:val="24"/>
                <w:szCs w:val="24"/>
                <w:lang w:val="en-US"/>
              </w:rPr>
              <w:t>Fine</w:t>
            </w:r>
            <w:r w:rsidRPr="0043256E">
              <w:rPr>
                <w:rStyle w:val="y2iqfc"/>
                <w:rFonts w:ascii="Times New Roman" w:hAnsi="Times New Roman" w:cs="Times New Roman"/>
                <w:color w:val="202124"/>
                <w:sz w:val="24"/>
                <w:szCs w:val="24"/>
                <w:lang w:val="en"/>
              </w:rPr>
              <w:t xml:space="preserve">”grade </w:t>
            </w:r>
            <w:proofErr w:type="gramStart"/>
            <w:r w:rsidRPr="0043256E">
              <w:rPr>
                <w:rStyle w:val="y2iqfc"/>
                <w:rFonts w:ascii="inherit" w:hAnsi="inherit"/>
                <w:color w:val="202124"/>
                <w:sz w:val="24"/>
                <w:szCs w:val="24"/>
                <w:lang w:val="en"/>
              </w:rPr>
              <w:t>is given</w:t>
            </w:r>
            <w:proofErr w:type="gramEnd"/>
            <w:r w:rsidRPr="0043256E">
              <w:rPr>
                <w:rStyle w:val="y2iqfc"/>
                <w:rFonts w:ascii="inherit" w:hAnsi="inherit"/>
                <w:color w:val="202124"/>
                <w:sz w:val="24"/>
                <w:szCs w:val="24"/>
                <w:lang w:val="en"/>
              </w:rPr>
              <w:t xml:space="preserve"> for an answer that contains a complete but not exhaustive </w:t>
            </w:r>
            <w:r w:rsidRPr="0043256E">
              <w:rPr>
                <w:rStyle w:val="y2iqfc"/>
                <w:rFonts w:ascii="Times New Roman" w:hAnsi="Times New Roman" w:cs="Times New Roman"/>
                <w:color w:val="202124"/>
                <w:sz w:val="24"/>
                <w:szCs w:val="24"/>
                <w:lang w:val="en"/>
              </w:rPr>
              <w:t>coverage of the issue, an abbreviated argumentation of the main provisions, and allows</w:t>
            </w:r>
            <w:r w:rsidRPr="0043256E">
              <w:rPr>
                <w:rStyle w:val="y2iqfc"/>
                <w:rFonts w:ascii="inherit" w:hAnsi="inherit"/>
                <w:color w:val="202124"/>
                <w:sz w:val="24"/>
                <w:szCs w:val="24"/>
                <w:lang w:val="en"/>
              </w:rPr>
              <w:t xml:space="preserve"> </w:t>
            </w:r>
            <w:r w:rsidRPr="0043256E">
              <w:rPr>
                <w:rStyle w:val="y2iqfc"/>
                <w:rFonts w:ascii="Times New Roman" w:hAnsi="Times New Roman" w:cs="Times New Roman"/>
                <w:color w:val="202124"/>
                <w:sz w:val="24"/>
                <w:szCs w:val="24"/>
                <w:lang w:val="en"/>
              </w:rPr>
              <w:t>for a violation of the logic and sequence of presentation</w:t>
            </w:r>
            <w:r w:rsidRPr="0043256E">
              <w:rPr>
                <w:rStyle w:val="y2iqfc"/>
                <w:rFonts w:ascii="inherit" w:hAnsi="inherit"/>
                <w:color w:val="202124"/>
                <w:sz w:val="24"/>
                <w:szCs w:val="24"/>
                <w:lang w:val="en"/>
              </w:rPr>
              <w:t xml:space="preserve"> </w:t>
            </w:r>
            <w:r w:rsidRPr="0043256E">
              <w:rPr>
                <w:rStyle w:val="y2iqfc"/>
                <w:rFonts w:ascii="Times New Roman" w:hAnsi="Times New Roman" w:cs="Times New Roman"/>
                <w:color w:val="202124"/>
                <w:sz w:val="24"/>
                <w:szCs w:val="24"/>
                <w:lang w:val="en"/>
              </w:rPr>
              <w:t>of the material. The answer contains</w:t>
            </w:r>
            <w:r w:rsidRPr="0043256E">
              <w:rPr>
                <w:rStyle w:val="y2iqfc"/>
                <w:rFonts w:ascii="inherit" w:hAnsi="inherit"/>
                <w:color w:val="202124"/>
                <w:sz w:val="24"/>
                <w:szCs w:val="24"/>
                <w:lang w:val="en"/>
              </w:rPr>
              <w:t xml:space="preserve"> </w:t>
            </w:r>
            <w:r w:rsidRPr="0043256E">
              <w:rPr>
                <w:rStyle w:val="y2iqfc"/>
                <w:rFonts w:ascii="Times New Roman" w:hAnsi="Times New Roman" w:cs="Times New Roman"/>
                <w:color w:val="202124"/>
                <w:sz w:val="24"/>
                <w:szCs w:val="24"/>
                <w:lang w:val="en"/>
              </w:rPr>
              <w:t>inaccurate use of terms.</w:t>
            </w:r>
          </w:p>
          <w:p w14:paraId="1D4A4738" w14:textId="77777777" w:rsidR="00DF5840" w:rsidRPr="0043256E" w:rsidRDefault="00DF5840" w:rsidP="00DF5840">
            <w:pPr>
              <w:widowControl w:val="0"/>
              <w:tabs>
                <w:tab w:val="left" w:pos="1392"/>
                <w:tab w:val="left" w:pos="2229"/>
              </w:tabs>
              <w:spacing w:after="0" w:line="240" w:lineRule="auto"/>
              <w:rPr>
                <w:rFonts w:ascii="Times New Roman" w:hAnsi="Times New Roman" w:cs="Times New Roman"/>
                <w:color w:val="000000"/>
                <w:sz w:val="24"/>
                <w:szCs w:val="24"/>
                <w:lang w:val="en-US"/>
              </w:rPr>
            </w:pP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59AE19F" w14:textId="77777777" w:rsidR="00DF5840" w:rsidRPr="0043256E" w:rsidRDefault="00DF5840" w:rsidP="00DF5840">
            <w:pPr>
              <w:widowControl w:val="0"/>
              <w:spacing w:after="0" w:line="240" w:lineRule="auto"/>
              <w:rPr>
                <w:rFonts w:ascii="Times New Roman" w:hAnsi="Times New Roman" w:cs="Times New Roman"/>
                <w:color w:val="000000"/>
                <w:sz w:val="24"/>
                <w:szCs w:val="24"/>
                <w:lang w:val="en-US"/>
              </w:rPr>
            </w:pPr>
            <w:r w:rsidRPr="0043256E">
              <w:rPr>
                <w:rStyle w:val="y2iqfc"/>
                <w:rFonts w:ascii="Times New Roman" w:hAnsi="Times New Roman" w:cs="Times New Roman"/>
                <w:color w:val="202124"/>
                <w:sz w:val="24"/>
                <w:szCs w:val="24"/>
                <w:lang w:val="en"/>
              </w:rPr>
              <w:t>“</w:t>
            </w:r>
            <w:r w:rsidRPr="0043256E">
              <w:rPr>
                <w:rStyle w:val="y2iqfc"/>
                <w:rFonts w:ascii="Times New Roman" w:hAnsi="Times New Roman" w:cs="Times New Roman"/>
                <w:b/>
                <w:color w:val="202124"/>
                <w:sz w:val="24"/>
                <w:szCs w:val="24"/>
                <w:lang w:val="en"/>
              </w:rPr>
              <w:t>Satisfactory</w:t>
            </w:r>
            <w:r w:rsidRPr="0043256E">
              <w:rPr>
                <w:rStyle w:val="y2iqfc"/>
                <w:rFonts w:ascii="Times New Roman" w:hAnsi="Times New Roman" w:cs="Times New Roman"/>
                <w:color w:val="202124"/>
                <w:sz w:val="24"/>
                <w:szCs w:val="24"/>
                <w:lang w:val="en"/>
              </w:rPr>
              <w:t xml:space="preserve">” grade </w:t>
            </w:r>
            <w:proofErr w:type="gramStart"/>
            <w:r w:rsidRPr="0043256E">
              <w:rPr>
                <w:rStyle w:val="y2iqfc"/>
                <w:rFonts w:ascii="Times New Roman" w:hAnsi="Times New Roman" w:cs="Times New Roman"/>
                <w:color w:val="202124"/>
                <w:sz w:val="24"/>
                <w:szCs w:val="24"/>
                <w:lang w:val="en"/>
              </w:rPr>
              <w:t>is given</w:t>
            </w:r>
            <w:proofErr w:type="gramEnd"/>
            <w:r w:rsidRPr="0043256E">
              <w:rPr>
                <w:rStyle w:val="y2iqfc"/>
                <w:rFonts w:ascii="Times New Roman" w:hAnsi="Times New Roman" w:cs="Times New Roman"/>
                <w:color w:val="202124"/>
                <w:sz w:val="24"/>
                <w:szCs w:val="24"/>
                <w:lang w:val="en"/>
              </w:rPr>
              <w:t xml:space="preserve"> for an answer that contains incomplete coverage of the questions proposed in the ticket, superficially argues the main points, in the presentation allows for violations of the logic and sequence of presentation of the material, and does not illustrate theoretical points with examples from the developed class notes.</w:t>
            </w:r>
          </w:p>
        </w:tc>
        <w:tc>
          <w:tcPr>
            <w:tcW w:w="181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1CE6607"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Incorrect coverage of the posed questions, erroneous argumentation, factual and verbal errors, assumption of an incorrect conclusion.</w:t>
            </w:r>
          </w:p>
          <w:p w14:paraId="462D0F82" w14:textId="77777777" w:rsidR="00DF5840" w:rsidRPr="0043256E" w:rsidRDefault="00DF5840" w:rsidP="00DF5840">
            <w:pPr>
              <w:widowControl w:val="0"/>
              <w:tabs>
                <w:tab w:val="left" w:pos="2327"/>
              </w:tabs>
              <w:spacing w:after="0" w:line="240" w:lineRule="auto"/>
              <w:rPr>
                <w:rFonts w:ascii="Times New Roman" w:hAnsi="Times New Roman" w:cs="Times New Roman"/>
                <w:color w:val="000000"/>
                <w:sz w:val="24"/>
                <w:szCs w:val="24"/>
                <w:lang w:val="en-US"/>
              </w:rPr>
            </w:pP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B8B675"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Ignorance of basic concepts, theories...; Violation of the Rules for final control.</w:t>
            </w:r>
          </w:p>
          <w:p w14:paraId="4E3C843D" w14:textId="77777777" w:rsidR="00DF5840" w:rsidRPr="0043256E" w:rsidRDefault="00DF5840" w:rsidP="00DF5840">
            <w:pPr>
              <w:widowControl w:val="0"/>
              <w:tabs>
                <w:tab w:val="left" w:pos="892"/>
                <w:tab w:val="left" w:pos="2265"/>
              </w:tabs>
              <w:spacing w:after="0" w:line="240" w:lineRule="auto"/>
              <w:rPr>
                <w:rFonts w:ascii="Times New Roman" w:hAnsi="Times New Roman" w:cs="Times New Roman"/>
                <w:color w:val="000000"/>
                <w:sz w:val="24"/>
                <w:szCs w:val="24"/>
                <w:lang w:val="en-US"/>
              </w:rPr>
            </w:pPr>
          </w:p>
        </w:tc>
      </w:tr>
      <w:tr w:rsidR="00DF5840" w:rsidRPr="0043256E" w14:paraId="68DC6A56" w14:textId="77777777" w:rsidTr="00DF5840">
        <w:trPr>
          <w:cantSplit/>
          <w:trHeight w:hRule="exact" w:val="2556"/>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4E0BCC48"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2 question</w:t>
            </w:r>
          </w:p>
          <w:p w14:paraId="35A8C7DE"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270854BC"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30 points</w:t>
            </w:r>
          </w:p>
          <w:p w14:paraId="05A775E9"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rPr>
            </w:pP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463154F" w14:textId="77777777" w:rsidR="00DF5840" w:rsidRPr="0043256E" w:rsidRDefault="00DF5840" w:rsidP="00DF5840">
            <w:pPr>
              <w:pStyle w:val="HTML"/>
              <w:shd w:val="clear" w:color="auto" w:fill="F8F9FA"/>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Application of favorites</w:t>
            </w:r>
          </w:p>
          <w:p w14:paraId="68352AE0" w14:textId="77777777" w:rsidR="00DF5840" w:rsidRPr="0043256E" w:rsidRDefault="00DF5840" w:rsidP="00DF5840">
            <w:pPr>
              <w:pStyle w:val="HTML"/>
              <w:shd w:val="clear" w:color="auto" w:fill="F8F9FA"/>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methods and technologies</w:t>
            </w:r>
          </w:p>
          <w:p w14:paraId="5ABAAF89" w14:textId="77777777" w:rsidR="00DF5840" w:rsidRPr="0043256E" w:rsidRDefault="00DF5840" w:rsidP="00DF5840">
            <w:pPr>
              <w:pStyle w:val="HTML"/>
              <w:shd w:val="clear" w:color="auto" w:fill="F8F9FA"/>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to specific</w:t>
            </w:r>
          </w:p>
          <w:p w14:paraId="46ED04A5" w14:textId="77777777" w:rsidR="00DF5840" w:rsidRPr="0043256E" w:rsidRDefault="00DF5840" w:rsidP="00DF5840">
            <w:pPr>
              <w:pStyle w:val="HTML"/>
              <w:shd w:val="clear" w:color="auto" w:fill="F8F9FA"/>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practical tasks</w:t>
            </w:r>
          </w:p>
          <w:p w14:paraId="0DD7FAAC"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rPr>
            </w:pP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1B84BF6" w14:textId="77777777" w:rsidR="00DF5840" w:rsidRPr="0043256E" w:rsidRDefault="00DF5840" w:rsidP="00DF5840">
            <w:pPr>
              <w:pStyle w:val="HTML"/>
              <w:shd w:val="clear" w:color="auto" w:fill="F8F9FA"/>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Complete completion of the educational assignment, a detailed, reasoned answer to the question posed, followed by solving practical problems of the course;</w:t>
            </w:r>
          </w:p>
          <w:p w14:paraId="0646EE0B" w14:textId="77777777" w:rsidR="00DF5840" w:rsidRPr="0043256E" w:rsidRDefault="00DF5840" w:rsidP="00DF5840">
            <w:pPr>
              <w:widowControl w:val="0"/>
              <w:tabs>
                <w:tab w:val="left" w:pos="1499"/>
                <w:tab w:val="left" w:pos="2102"/>
              </w:tabs>
              <w:spacing w:after="0" w:line="240" w:lineRule="auto"/>
              <w:rPr>
                <w:rFonts w:ascii="Times New Roman" w:eastAsia="MGCEF+ArialMT" w:hAnsi="Times New Roman" w:cs="Times New Roman"/>
                <w:color w:val="000000"/>
                <w:spacing w:val="1"/>
                <w:sz w:val="24"/>
                <w:szCs w:val="24"/>
                <w:lang w:val="en-US"/>
              </w:rPr>
            </w:pPr>
          </w:p>
        </w:tc>
        <w:tc>
          <w:tcPr>
            <w:tcW w:w="226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A26CF05" w14:textId="77777777" w:rsidR="00DF5840" w:rsidRPr="0043256E" w:rsidRDefault="00DF5840" w:rsidP="00DF5840">
            <w:pPr>
              <w:pStyle w:val="HTML"/>
              <w:shd w:val="clear" w:color="auto" w:fill="F8F9FA"/>
              <w:rPr>
                <w:rFonts w:ascii="Times New Roman" w:eastAsia="MGCEF+ArialMT" w:hAnsi="Times New Roman" w:cs="Times New Roman"/>
                <w:color w:val="000000"/>
                <w:spacing w:val="1"/>
                <w:sz w:val="24"/>
                <w:szCs w:val="24"/>
                <w:lang w:val="en-US"/>
              </w:rPr>
            </w:pPr>
            <w:r w:rsidRPr="0043256E">
              <w:rPr>
                <w:rStyle w:val="y2iqfc"/>
                <w:rFonts w:ascii="Times New Roman" w:hAnsi="Times New Roman" w:cs="Times New Roman"/>
                <w:sz w:val="24"/>
                <w:szCs w:val="24"/>
                <w:lang w:val="en"/>
              </w:rPr>
              <w:t>Partial completion of the educational assignment, incomplete, sometimes reasoned answer to the question posed with an incomplete solution to the practical problems of the course; illiterate use of scientific language norms in the course;</w:t>
            </w: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DE0E767" w14:textId="77777777" w:rsidR="00DF5840" w:rsidRPr="0043256E" w:rsidRDefault="00DF5840" w:rsidP="00DF5840">
            <w:pPr>
              <w:pStyle w:val="HTML"/>
              <w:shd w:val="clear" w:color="auto" w:fill="F8F9FA"/>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 xml:space="preserve">The material </w:t>
            </w:r>
            <w:proofErr w:type="gramStart"/>
            <w:r w:rsidRPr="0043256E">
              <w:rPr>
                <w:rStyle w:val="y2iqfc"/>
                <w:rFonts w:ascii="Times New Roman" w:hAnsi="Times New Roman" w:cs="Times New Roman"/>
                <w:sz w:val="24"/>
                <w:szCs w:val="24"/>
                <w:lang w:val="en"/>
              </w:rPr>
              <w:t>is presented</w:t>
            </w:r>
            <w:proofErr w:type="gramEnd"/>
            <w:r w:rsidRPr="0043256E">
              <w:rPr>
                <w:rStyle w:val="y2iqfc"/>
                <w:rFonts w:ascii="Times New Roman" w:hAnsi="Times New Roman" w:cs="Times New Roman"/>
                <w:sz w:val="24"/>
                <w:szCs w:val="24"/>
                <w:lang w:val="en"/>
              </w:rPr>
              <w:t xml:space="preserve"> in fragments, in violation of logical sequence, factual and semantic inaccuracies are made, and theoretical knowledge of the course is used superficially.</w:t>
            </w:r>
          </w:p>
          <w:p w14:paraId="681A4C88" w14:textId="77777777" w:rsidR="00DF5840" w:rsidRPr="0043256E" w:rsidRDefault="00DF5840" w:rsidP="00DF5840">
            <w:pPr>
              <w:widowControl w:val="0"/>
              <w:spacing w:after="0" w:line="240" w:lineRule="auto"/>
              <w:rPr>
                <w:rFonts w:ascii="Times New Roman" w:eastAsia="MGCEF+ArialMT" w:hAnsi="Times New Roman" w:cs="Times New Roman"/>
                <w:color w:val="000000"/>
                <w:spacing w:val="1"/>
                <w:sz w:val="24"/>
                <w:szCs w:val="24"/>
                <w:lang w:val="en-US"/>
              </w:rPr>
            </w:pPr>
          </w:p>
        </w:tc>
        <w:tc>
          <w:tcPr>
            <w:tcW w:w="181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3F6EFD2" w14:textId="77777777" w:rsidR="00DF5840" w:rsidRPr="0043256E" w:rsidRDefault="00DF5840" w:rsidP="00DF5840">
            <w:pPr>
              <w:pStyle w:val="HTML"/>
              <w:rPr>
                <w:rFonts w:ascii="Times New Roman" w:eastAsia="MGCEF+ArialMT" w:hAnsi="Times New Roman" w:cs="Times New Roman"/>
                <w:color w:val="000000"/>
                <w:spacing w:val="-1"/>
                <w:sz w:val="24"/>
                <w:szCs w:val="24"/>
                <w:lang w:val="en-US"/>
              </w:rPr>
            </w:pPr>
            <w:r w:rsidRPr="0043256E">
              <w:rPr>
                <w:rStyle w:val="y2iqfc"/>
                <w:rFonts w:ascii="Times New Roman" w:hAnsi="Times New Roman" w:cs="Times New Roman"/>
                <w:sz w:val="24"/>
                <w:szCs w:val="24"/>
                <w:lang w:val="en"/>
              </w:rPr>
              <w:t>An irrational method of solving a task or an insufficiently thought-out answer plan; inability to solve problems, perform tasks in general; making mistakes and omissions that exceeds the norm.</w:t>
            </w:r>
            <w:r w:rsidRPr="0043256E">
              <w:rPr>
                <w:rFonts w:ascii="Times New Roman" w:eastAsia="MGCEF+ArialMT" w:hAnsi="Times New Roman" w:cs="Times New Roman"/>
                <w:color w:val="000000"/>
                <w:sz w:val="24"/>
                <w:szCs w:val="24"/>
                <w:lang w:val="en-US"/>
              </w:rPr>
              <w:t xml:space="preserve">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35B3324" w14:textId="77777777" w:rsidR="00DF5840" w:rsidRPr="0043256E" w:rsidRDefault="00DF5840" w:rsidP="00DF5840">
            <w:pPr>
              <w:pStyle w:val="HTML"/>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Inability to apply knowledge and algorithms to solve tasks; inability to draw conclusions and generalizations. Violation of the Rules for final control.</w:t>
            </w:r>
          </w:p>
          <w:p w14:paraId="1CC5BC7B" w14:textId="77777777" w:rsidR="00DF5840" w:rsidRPr="0043256E" w:rsidRDefault="00DF5840" w:rsidP="00DF5840">
            <w:pPr>
              <w:widowControl w:val="0"/>
              <w:spacing w:after="0" w:line="240" w:lineRule="auto"/>
              <w:rPr>
                <w:rFonts w:ascii="Times New Roman" w:eastAsia="MGCEF+ArialMT" w:hAnsi="Times New Roman" w:cs="Times New Roman"/>
                <w:color w:val="000000"/>
                <w:spacing w:val="-1"/>
                <w:sz w:val="24"/>
                <w:szCs w:val="24"/>
              </w:rPr>
            </w:pPr>
          </w:p>
        </w:tc>
      </w:tr>
    </w:tbl>
    <w:p w14:paraId="6AE85329" w14:textId="77777777" w:rsidR="00DF5840" w:rsidRDefault="00DF5840" w:rsidP="00DF5840">
      <w:pPr>
        <w:spacing w:after="0" w:line="240" w:lineRule="auto"/>
        <w:rPr>
          <w:rFonts w:ascii="Times New Roman" w:hAnsi="Times New Roman" w:cs="Times New Roman"/>
          <w:sz w:val="24"/>
          <w:szCs w:val="24"/>
        </w:rPr>
      </w:pPr>
      <w:bookmarkStart w:id="4" w:name="_page_59_0"/>
    </w:p>
    <w:p w14:paraId="6DCB37A4" w14:textId="77777777" w:rsidR="00DF5840" w:rsidRDefault="00DF5840" w:rsidP="00DF584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8227036" w14:textId="77777777" w:rsidR="00DF5840" w:rsidRPr="0043256E" w:rsidRDefault="00DF5840" w:rsidP="00DF5840">
      <w:pPr>
        <w:spacing w:after="0" w:line="240" w:lineRule="auto"/>
        <w:rPr>
          <w:rFonts w:ascii="Times New Roman" w:hAnsi="Times New Roman" w:cs="Times New Roman"/>
          <w:sz w:val="24"/>
          <w:szCs w:val="24"/>
        </w:rPr>
      </w:pPr>
    </w:p>
    <w:tbl>
      <w:tblPr>
        <w:tblW w:w="15148" w:type="dxa"/>
        <w:tblInd w:w="563" w:type="dxa"/>
        <w:tblLayout w:type="fixed"/>
        <w:tblCellMar>
          <w:left w:w="0" w:type="dxa"/>
          <w:right w:w="0" w:type="dxa"/>
        </w:tblCellMar>
        <w:tblLook w:val="04A0" w:firstRow="1" w:lastRow="0" w:firstColumn="1" w:lastColumn="0" w:noHBand="0" w:noVBand="1"/>
      </w:tblPr>
      <w:tblGrid>
        <w:gridCol w:w="1276"/>
        <w:gridCol w:w="2969"/>
        <w:gridCol w:w="2566"/>
        <w:gridCol w:w="2084"/>
        <w:gridCol w:w="2352"/>
        <w:gridCol w:w="2065"/>
        <w:gridCol w:w="1836"/>
      </w:tblGrid>
      <w:tr w:rsidR="00DF5840" w:rsidRPr="0043256E" w14:paraId="58717DAA" w14:textId="77777777" w:rsidTr="00DF5840">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4C37952B" w14:textId="77777777" w:rsidR="00DF5840" w:rsidRPr="0043256E" w:rsidRDefault="00DF5840" w:rsidP="00DF5840">
            <w:pPr>
              <w:widowControl w:val="0"/>
              <w:spacing w:after="0" w:line="240" w:lineRule="auto"/>
              <w:ind w:left="103" w:right="-20"/>
              <w:rPr>
                <w:rFonts w:ascii="Times New Roman" w:eastAsia="QOVFH+ArialMT" w:hAnsi="Times New Roman" w:cs="Times New Roman"/>
                <w:b/>
                <w:bCs/>
                <w:color w:val="000000"/>
                <w:sz w:val="24"/>
                <w:szCs w:val="24"/>
              </w:rPr>
            </w:pPr>
          </w:p>
        </w:tc>
        <w:tc>
          <w:tcPr>
            <w:tcW w:w="2969"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0B626C64" w14:textId="77777777" w:rsidR="00DF5840" w:rsidRPr="0043256E" w:rsidRDefault="00DF5840" w:rsidP="00DF5840">
            <w:pPr>
              <w:widowControl w:val="0"/>
              <w:spacing w:after="0" w:line="240" w:lineRule="auto"/>
              <w:ind w:left="103" w:right="-20"/>
              <w:rPr>
                <w:rFonts w:ascii="Times New Roman" w:eastAsia="QOVFH+ArialMT" w:hAnsi="Times New Roman" w:cs="Times New Roman"/>
                <w:b/>
                <w:bCs/>
                <w:color w:val="000000"/>
                <w:sz w:val="24"/>
                <w:szCs w:val="24"/>
              </w:rPr>
            </w:pPr>
          </w:p>
          <w:p w14:paraId="59E4DCAB" w14:textId="77777777" w:rsidR="00DF5840" w:rsidRPr="0043256E" w:rsidRDefault="00DF5840" w:rsidP="00DF5840">
            <w:pPr>
              <w:pStyle w:val="HTML"/>
              <w:shd w:val="clear" w:color="auto" w:fill="C6D9F1" w:themeFill="text2" w:themeFillTint="33"/>
              <w:jc w:val="center"/>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Criterion/score</w:t>
            </w:r>
          </w:p>
          <w:p w14:paraId="3BF269A2" w14:textId="77777777" w:rsidR="00DF5840" w:rsidRPr="0043256E" w:rsidRDefault="00DF5840" w:rsidP="00DF5840">
            <w:pPr>
              <w:widowControl w:val="0"/>
              <w:spacing w:after="0" w:line="240" w:lineRule="auto"/>
              <w:ind w:left="103" w:right="-20"/>
              <w:jc w:val="center"/>
              <w:rPr>
                <w:rFonts w:ascii="Times New Roman" w:eastAsia="QOVFH+ArialMT" w:hAnsi="Times New Roman" w:cs="Times New Roman"/>
                <w:b/>
                <w:bCs/>
                <w:color w:val="000000"/>
                <w:spacing w:val="1"/>
                <w:sz w:val="24"/>
                <w:szCs w:val="24"/>
              </w:rPr>
            </w:pPr>
          </w:p>
        </w:tc>
        <w:tc>
          <w:tcPr>
            <w:tcW w:w="10903"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DCB39B3" w14:textId="77777777" w:rsidR="00DF5840" w:rsidRPr="0043256E" w:rsidRDefault="00DF5840" w:rsidP="00DF5840">
            <w:pPr>
              <w:pStyle w:val="HTML"/>
              <w:jc w:val="center"/>
              <w:rPr>
                <w:rFonts w:ascii="Times New Roman" w:eastAsia="MGCEF+ArialMT" w:hAnsi="Times New Roman" w:cs="Times New Roman"/>
                <w:color w:val="000000"/>
                <w:sz w:val="24"/>
                <w:szCs w:val="24"/>
              </w:rPr>
            </w:pPr>
            <w:r w:rsidRPr="0043256E">
              <w:rPr>
                <w:rStyle w:val="y2iqfc"/>
                <w:rFonts w:ascii="Times New Roman" w:hAnsi="Times New Roman" w:cs="Times New Roman"/>
                <w:b/>
                <w:sz w:val="24"/>
                <w:szCs w:val="24"/>
                <w:u w:val="single"/>
                <w:bdr w:val="single" w:sz="4" w:space="0" w:color="auto"/>
                <w:lang w:val="en"/>
              </w:rPr>
              <w:t>Descriptors</w:t>
            </w:r>
          </w:p>
        </w:tc>
      </w:tr>
      <w:tr w:rsidR="00DF5840" w:rsidRPr="0043256E" w14:paraId="39B524DF" w14:textId="77777777" w:rsidTr="00DF5840">
        <w:trPr>
          <w:cantSplit/>
          <w:trHeight w:hRule="exact" w:val="273"/>
        </w:trPr>
        <w:tc>
          <w:tcPr>
            <w:tcW w:w="1276" w:type="dxa"/>
            <w:tcBorders>
              <w:left w:val="single" w:sz="3" w:space="0" w:color="000000"/>
              <w:right w:val="single" w:sz="3" w:space="0" w:color="000000"/>
            </w:tcBorders>
            <w:shd w:val="clear" w:color="auto" w:fill="D9E2F3"/>
          </w:tcPr>
          <w:p w14:paraId="14EEC358"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969" w:type="dxa"/>
            <w:vMerge/>
            <w:tcBorders>
              <w:left w:val="single" w:sz="3" w:space="0" w:color="000000"/>
              <w:right w:val="single" w:sz="3" w:space="0" w:color="000000"/>
            </w:tcBorders>
            <w:shd w:val="clear" w:color="auto" w:fill="D9E2F3"/>
            <w:tcMar>
              <w:top w:w="0" w:type="dxa"/>
              <w:left w:w="0" w:type="dxa"/>
              <w:bottom w:w="0" w:type="dxa"/>
              <w:right w:w="0" w:type="dxa"/>
            </w:tcMar>
          </w:tcPr>
          <w:p w14:paraId="26C8BF9E"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56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E6BD029" w14:textId="77777777" w:rsidR="00DF5840" w:rsidRPr="0043256E" w:rsidRDefault="00DF5840" w:rsidP="00DF5840">
            <w:pPr>
              <w:widowControl w:val="0"/>
              <w:tabs>
                <w:tab w:val="left" w:pos="2349"/>
              </w:tabs>
              <w:spacing w:after="0" w:line="240" w:lineRule="auto"/>
              <w:ind w:left="110" w:right="41"/>
              <w:jc w:val="center"/>
              <w:rPr>
                <w:rFonts w:ascii="Times New Roman" w:eastAsia="MGCEF+ArialMT" w:hAnsi="Times New Roman" w:cs="Times New Roman"/>
                <w:color w:val="000000"/>
                <w:sz w:val="24"/>
                <w:szCs w:val="24"/>
              </w:rPr>
            </w:pPr>
            <w:proofErr w:type="spellStart"/>
            <w:r w:rsidRPr="0043256E">
              <w:rPr>
                <w:rFonts w:ascii="Times New Roman" w:hAnsi="Times New Roman" w:cs="Times New Roman"/>
                <w:b/>
                <w:sz w:val="24"/>
                <w:szCs w:val="24"/>
              </w:rPr>
              <w:t>Great</w:t>
            </w:r>
            <w:proofErr w:type="spellEnd"/>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91DA4D7" w14:textId="77777777" w:rsidR="00DF5840" w:rsidRPr="0043256E" w:rsidRDefault="00DF5840" w:rsidP="00DF5840">
            <w:pPr>
              <w:widowControl w:val="0"/>
              <w:tabs>
                <w:tab w:val="left" w:pos="2152"/>
              </w:tabs>
              <w:spacing w:after="0" w:line="240" w:lineRule="auto"/>
              <w:ind w:left="110" w:right="41"/>
              <w:jc w:val="center"/>
              <w:rPr>
                <w:rFonts w:ascii="Times New Roman" w:eastAsia="MGCEF+ArialMT" w:hAnsi="Times New Roman" w:cs="Times New Roman"/>
                <w:color w:val="000000"/>
                <w:spacing w:val="1"/>
                <w:sz w:val="24"/>
                <w:szCs w:val="24"/>
              </w:rPr>
            </w:pPr>
            <w:proofErr w:type="spellStart"/>
            <w:r w:rsidRPr="0043256E">
              <w:rPr>
                <w:rFonts w:ascii="Times New Roman" w:hAnsi="Times New Roman" w:cs="Times New Roman"/>
                <w:b/>
                <w:sz w:val="24"/>
                <w:szCs w:val="24"/>
              </w:rPr>
              <w:t>Fine</w:t>
            </w:r>
            <w:proofErr w:type="spellEnd"/>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1498DF7" w14:textId="77777777" w:rsidR="00DF5840" w:rsidRPr="0043256E" w:rsidRDefault="00DF5840" w:rsidP="00DF5840">
            <w:pPr>
              <w:widowControl w:val="0"/>
              <w:spacing w:after="0" w:line="240" w:lineRule="auto"/>
              <w:ind w:left="110" w:right="58"/>
              <w:rPr>
                <w:rFonts w:ascii="Times New Roman" w:eastAsia="MGCEF+ArialMT" w:hAnsi="Times New Roman" w:cs="Times New Roman"/>
                <w:color w:val="000000"/>
                <w:sz w:val="24"/>
                <w:szCs w:val="24"/>
              </w:rPr>
            </w:pPr>
            <w:proofErr w:type="spellStart"/>
            <w:r w:rsidRPr="0043256E">
              <w:rPr>
                <w:rFonts w:ascii="Times New Roman" w:hAnsi="Times New Roman" w:cs="Times New Roman"/>
                <w:b/>
                <w:sz w:val="24"/>
                <w:szCs w:val="24"/>
              </w:rPr>
              <w:t>Satisfactorily</w:t>
            </w:r>
            <w:proofErr w:type="spellEnd"/>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DD82FF9" w14:textId="77777777" w:rsidR="00DF5840" w:rsidRPr="0043256E" w:rsidRDefault="00DF5840" w:rsidP="00DF5840">
            <w:pPr>
              <w:widowControl w:val="0"/>
              <w:spacing w:after="0" w:line="240" w:lineRule="auto"/>
              <w:ind w:left="110" w:right="67"/>
              <w:jc w:val="center"/>
              <w:rPr>
                <w:rFonts w:ascii="Times New Roman" w:eastAsia="MGCEF+ArialMT" w:hAnsi="Times New Roman" w:cs="Times New Roman"/>
                <w:color w:val="000000"/>
                <w:sz w:val="24"/>
                <w:szCs w:val="24"/>
              </w:rPr>
            </w:pPr>
            <w:proofErr w:type="spellStart"/>
            <w:r w:rsidRPr="0043256E">
              <w:rPr>
                <w:rFonts w:ascii="Times New Roman" w:hAnsi="Times New Roman" w:cs="Times New Roman"/>
                <w:b/>
                <w:sz w:val="24"/>
                <w:szCs w:val="24"/>
              </w:rPr>
              <w:t>Unsatisfactory</w:t>
            </w:r>
            <w:proofErr w:type="spellEnd"/>
          </w:p>
        </w:tc>
      </w:tr>
      <w:tr w:rsidR="00DF5840" w:rsidRPr="0043256E" w14:paraId="70DCB270" w14:textId="77777777" w:rsidTr="00DF5840">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75544870"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r w:rsidRPr="0043256E">
              <w:rPr>
                <w:rFonts w:ascii="Times New Roman" w:eastAsia="QOVFH+ArialMT" w:hAnsi="Times New Roman" w:cs="Times New Roman"/>
                <w:b/>
                <w:bCs/>
                <w:color w:val="000000"/>
                <w:spacing w:val="1"/>
                <w:sz w:val="24"/>
                <w:szCs w:val="24"/>
              </w:rPr>
              <w:t>№</w:t>
            </w:r>
          </w:p>
        </w:tc>
        <w:tc>
          <w:tcPr>
            <w:tcW w:w="2969"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D6BF131"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56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110AC0E" w14:textId="77777777" w:rsidR="00DF5840" w:rsidRPr="0043256E" w:rsidRDefault="00DF5840" w:rsidP="00DF5840">
            <w:pPr>
              <w:widowControl w:val="0"/>
              <w:tabs>
                <w:tab w:val="left" w:pos="2349"/>
              </w:tabs>
              <w:spacing w:after="0" w:line="240" w:lineRule="auto"/>
              <w:ind w:left="110" w:right="41"/>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90–100% (</w:t>
            </w:r>
            <w:r w:rsidRPr="0043256E">
              <w:rPr>
                <w:rFonts w:ascii="Times New Roman" w:eastAsia="VWXFY+ArialMT" w:hAnsi="Times New Roman" w:cs="Times New Roman"/>
                <w:b/>
                <w:bCs/>
                <w:color w:val="000000"/>
                <w:sz w:val="24"/>
                <w:szCs w:val="24"/>
                <w:highlight w:val="cyan"/>
              </w:rPr>
              <w:t xml:space="preserve">(36-40 </w:t>
            </w:r>
            <w:r w:rsidRPr="0043256E">
              <w:rPr>
                <w:rStyle w:val="y2iqfc"/>
                <w:rFonts w:ascii="Times New Roman" w:hAnsi="Times New Roman" w:cs="Times New Roman"/>
                <w:b/>
                <w:color w:val="202124"/>
                <w:sz w:val="24"/>
                <w:szCs w:val="24"/>
                <w:lang w:val="en"/>
              </w:rPr>
              <w:t>score) score</w:t>
            </w:r>
            <w:r w:rsidRPr="0043256E">
              <w:rPr>
                <w:rFonts w:ascii="Times New Roman" w:eastAsia="VWXFY+ArialMT" w:hAnsi="Times New Roman" w:cs="Times New Roman"/>
                <w:b/>
                <w:bCs/>
                <w:color w:val="000000"/>
                <w:sz w:val="24"/>
                <w:szCs w:val="24"/>
              </w:rPr>
              <w:t>)</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7A58B53" w14:textId="77777777" w:rsidR="00DF5840" w:rsidRPr="0043256E" w:rsidRDefault="00DF5840" w:rsidP="00DF5840">
            <w:pPr>
              <w:widowControl w:val="0"/>
              <w:spacing w:after="0" w:line="240" w:lineRule="auto"/>
              <w:ind w:left="110" w:right="41"/>
              <w:jc w:val="center"/>
              <w:rPr>
                <w:rFonts w:ascii="Times New Roman" w:eastAsia="MGCEF+ArialMT" w:hAnsi="Times New Roman" w:cs="Times New Roman"/>
                <w:color w:val="000000"/>
                <w:spacing w:val="1"/>
                <w:sz w:val="24"/>
                <w:szCs w:val="24"/>
              </w:rPr>
            </w:pPr>
            <w:r w:rsidRPr="0043256E">
              <w:rPr>
                <w:rFonts w:ascii="Times New Roman" w:eastAsia="VWXFY+ArialMT" w:hAnsi="Times New Roman" w:cs="Times New Roman"/>
                <w:b/>
                <w:bCs/>
                <w:color w:val="000000"/>
                <w:sz w:val="24"/>
                <w:szCs w:val="24"/>
              </w:rPr>
              <w:t>70–89% (</w:t>
            </w:r>
            <w:r w:rsidRPr="0043256E">
              <w:rPr>
                <w:rFonts w:ascii="Times New Roman" w:eastAsia="VWXFY+ArialMT" w:hAnsi="Times New Roman" w:cs="Times New Roman"/>
                <w:b/>
                <w:bCs/>
                <w:color w:val="000000"/>
                <w:sz w:val="24"/>
                <w:szCs w:val="24"/>
                <w:highlight w:val="cyan"/>
              </w:rPr>
              <w:t xml:space="preserve">35-28 </w:t>
            </w:r>
            <w:r w:rsidRPr="0043256E">
              <w:rPr>
                <w:rStyle w:val="y2iqfc"/>
                <w:rFonts w:ascii="Times New Roman" w:hAnsi="Times New Roman" w:cs="Times New Roman"/>
                <w:b/>
                <w:color w:val="202124"/>
                <w:sz w:val="24"/>
                <w:szCs w:val="24"/>
                <w:lang w:val="en"/>
              </w:rPr>
              <w:t>score</w:t>
            </w:r>
            <w:r w:rsidRPr="0043256E">
              <w:rPr>
                <w:rFonts w:ascii="Times New Roman" w:eastAsia="VWXFY+ArialMT" w:hAnsi="Times New Roman" w:cs="Times New Roman"/>
                <w:b/>
                <w:bCs/>
                <w:color w:val="000000"/>
                <w:sz w:val="24"/>
                <w:szCs w:val="24"/>
              </w:rPr>
              <w:t>)</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4DEBAE8" w14:textId="77777777" w:rsidR="00DF5840" w:rsidRPr="0043256E" w:rsidRDefault="00DF5840" w:rsidP="00DF5840">
            <w:pPr>
              <w:widowControl w:val="0"/>
              <w:spacing w:after="0" w:line="240" w:lineRule="auto"/>
              <w:ind w:left="110" w:right="58"/>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 xml:space="preserve">50–69% </w:t>
            </w:r>
            <w:proofErr w:type="gramStart"/>
            <w:r w:rsidRPr="0043256E">
              <w:rPr>
                <w:rFonts w:ascii="Times New Roman" w:eastAsia="VWXFY+ArialMT" w:hAnsi="Times New Roman" w:cs="Times New Roman"/>
                <w:b/>
                <w:bCs/>
                <w:color w:val="000000"/>
                <w:sz w:val="24"/>
                <w:szCs w:val="24"/>
              </w:rPr>
              <w:t>(</w:t>
            </w:r>
            <w:r w:rsidRPr="0043256E">
              <w:rPr>
                <w:rFonts w:ascii="Times New Roman" w:eastAsia="VWXFY+ArialMT" w:hAnsi="Times New Roman" w:cs="Times New Roman"/>
                <w:b/>
                <w:bCs/>
                <w:color w:val="000000"/>
                <w:sz w:val="24"/>
                <w:szCs w:val="24"/>
                <w:highlight w:val="cyan"/>
              </w:rPr>
              <w:t xml:space="preserve"> (</w:t>
            </w:r>
            <w:proofErr w:type="gramEnd"/>
            <w:r w:rsidRPr="0043256E">
              <w:rPr>
                <w:rFonts w:ascii="Times New Roman" w:eastAsia="VWXFY+ArialMT" w:hAnsi="Times New Roman" w:cs="Times New Roman"/>
                <w:b/>
                <w:bCs/>
                <w:color w:val="000000"/>
                <w:sz w:val="24"/>
                <w:szCs w:val="24"/>
                <w:highlight w:val="cyan"/>
              </w:rPr>
              <w:t xml:space="preserve">27-20 </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FB52242" w14:textId="77777777" w:rsidR="00DF5840" w:rsidRPr="0043256E" w:rsidRDefault="00DF5840" w:rsidP="00DF5840">
            <w:pPr>
              <w:widowControl w:val="0"/>
              <w:spacing w:after="0" w:line="240" w:lineRule="auto"/>
              <w:ind w:left="110" w:right="101"/>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25–49% (19-20</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2F01EDC" w14:textId="77777777" w:rsidR="00DF5840" w:rsidRPr="0043256E" w:rsidRDefault="00DF5840" w:rsidP="00DF5840">
            <w:pPr>
              <w:widowControl w:val="0"/>
              <w:spacing w:after="0" w:line="240" w:lineRule="auto"/>
              <w:ind w:left="110" w:right="67"/>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0–24% (0-9</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r>
      <w:tr w:rsidR="00DF5840" w:rsidRPr="0043256E" w14:paraId="315BCE54" w14:textId="77777777" w:rsidTr="00DF5840">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5DB66EB1"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3 question</w:t>
            </w:r>
          </w:p>
          <w:p w14:paraId="3AC16DD1"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299ECBE2"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40 points</w:t>
            </w:r>
          </w:p>
          <w:p w14:paraId="4C007897"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9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1F0A61" w14:textId="77777777" w:rsidR="00DF5840" w:rsidRPr="0043256E" w:rsidRDefault="00DF5840" w:rsidP="00DF5840">
            <w:pPr>
              <w:pStyle w:val="HTML"/>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Evaluating</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and</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analyzing</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applicability</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of</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chosen</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methodology</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to</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proposed</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practical</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task</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justifying</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obtained result</w:t>
            </w:r>
            <w:r w:rsidRPr="0043256E">
              <w:rPr>
                <w:rStyle w:val="y2iqfc"/>
                <w:rFonts w:ascii="Times New Roman" w:hAnsi="Times New Roman" w:cs="Times New Roman"/>
                <w:b/>
                <w:color w:val="202124"/>
                <w:sz w:val="24"/>
                <w:szCs w:val="24"/>
                <w:lang w:val="en-US"/>
              </w:rPr>
              <w:t xml:space="preserve"> </w:t>
            </w:r>
          </w:p>
          <w:p w14:paraId="46DDF6B1" w14:textId="77777777" w:rsidR="00DF5840" w:rsidRPr="0043256E" w:rsidRDefault="00DF5840" w:rsidP="00DF5840">
            <w:pPr>
              <w:widowControl w:val="0"/>
              <w:spacing w:after="0" w:line="240" w:lineRule="auto"/>
              <w:ind w:left="108" w:right="50"/>
              <w:rPr>
                <w:rFonts w:ascii="Times New Roman" w:hAnsi="Times New Roman" w:cs="Times New Roman"/>
                <w:b/>
                <w:bCs/>
                <w:color w:val="000000"/>
                <w:sz w:val="24"/>
                <w:szCs w:val="24"/>
                <w:lang w:val="en-US"/>
              </w:rPr>
            </w:pPr>
          </w:p>
        </w:tc>
        <w:tc>
          <w:tcPr>
            <w:tcW w:w="2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4DBAC5" w14:textId="77777777" w:rsidR="00DF5840" w:rsidRPr="0043256E" w:rsidRDefault="00DF5840" w:rsidP="00DF5840">
            <w:pPr>
              <w:pStyle w:val="HTML"/>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Consistent, logical and correct justification of scientific principles and the applied methodology and technology, literacy, compliance with the norms of scientific language, 1-2 inaccuracies in the presentation of the material are allowed that do not affect the generally correct conclusions (+ visualization of the results of the justification through graphical data).</w:t>
            </w:r>
          </w:p>
          <w:p w14:paraId="5D02E291" w14:textId="77777777" w:rsidR="00DF5840" w:rsidRPr="0043256E" w:rsidRDefault="00DF5840" w:rsidP="00DF5840">
            <w:pPr>
              <w:widowControl w:val="0"/>
              <w:spacing w:after="0" w:line="240" w:lineRule="auto"/>
              <w:ind w:left="110" w:right="41"/>
              <w:rPr>
                <w:rFonts w:ascii="Times New Roman" w:hAnsi="Times New Roman" w:cs="Times New Roman"/>
                <w:color w:val="000000"/>
                <w:sz w:val="24"/>
                <w:szCs w:val="24"/>
                <w:lang w:val="en-US"/>
              </w:rPr>
            </w:pP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BACE0F" w14:textId="77777777" w:rsidR="00DF5840" w:rsidRPr="0043256E" w:rsidRDefault="00DF5840" w:rsidP="00DF5840">
            <w:pPr>
              <w:pStyle w:val="HTML"/>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 xml:space="preserve">3-4 inaccuracies in the use of conceptual material, minor errors in generalizations and conclusions </w:t>
            </w:r>
            <w:proofErr w:type="gramStart"/>
            <w:r w:rsidRPr="0043256E">
              <w:rPr>
                <w:rStyle w:val="y2iqfc"/>
                <w:rFonts w:ascii="Times New Roman" w:hAnsi="Times New Roman" w:cs="Times New Roman"/>
                <w:sz w:val="24"/>
                <w:szCs w:val="24"/>
                <w:lang w:val="en"/>
              </w:rPr>
              <w:t>are allowed</w:t>
            </w:r>
            <w:proofErr w:type="gramEnd"/>
            <w:r w:rsidRPr="0043256E">
              <w:rPr>
                <w:rStyle w:val="y2iqfc"/>
                <w:rFonts w:ascii="Times New Roman" w:hAnsi="Times New Roman" w:cs="Times New Roman"/>
                <w:sz w:val="24"/>
                <w:szCs w:val="24"/>
                <w:lang w:val="en"/>
              </w:rPr>
              <w:t>, which do not affect the good overall level of task completion.</w:t>
            </w:r>
          </w:p>
          <w:p w14:paraId="637FF92D" w14:textId="77777777" w:rsidR="00DF5840" w:rsidRPr="0043256E" w:rsidRDefault="00DF5840" w:rsidP="00DF5840">
            <w:pPr>
              <w:widowControl w:val="0"/>
              <w:tabs>
                <w:tab w:val="left" w:pos="2152"/>
              </w:tabs>
              <w:spacing w:after="0" w:line="240" w:lineRule="auto"/>
              <w:ind w:left="110" w:right="41"/>
              <w:rPr>
                <w:rFonts w:ascii="Times New Roman" w:hAnsi="Times New Roman" w:cs="Times New Roman"/>
                <w:color w:val="000000"/>
                <w:sz w:val="24"/>
                <w:szCs w:val="24"/>
                <w:lang w:val="en-US"/>
              </w:rPr>
            </w:pP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872A7C"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Conclusions on the applicability of substantiated scientific provisions are vague and unconvincing; there are stylistic and grammatical errors, as well as inaccuracies in processing the results of a practical solution</w:t>
            </w:r>
          </w:p>
          <w:p w14:paraId="3F75A98B" w14:textId="77777777" w:rsidR="00DF5840" w:rsidRPr="0043256E" w:rsidRDefault="00DF5840" w:rsidP="00DF5840">
            <w:pPr>
              <w:widowControl w:val="0"/>
              <w:spacing w:after="0" w:line="240" w:lineRule="auto"/>
              <w:ind w:left="110" w:right="58"/>
              <w:rPr>
                <w:rFonts w:ascii="Times New Roman" w:hAnsi="Times New Roman" w:cs="Times New Roman"/>
                <w:color w:val="000000"/>
                <w:sz w:val="24"/>
                <w:szCs w:val="24"/>
                <w:lang w:val="en-US"/>
              </w:rPr>
            </w:pP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F612D0" w14:textId="77777777" w:rsidR="00DF5840" w:rsidRPr="0043256E" w:rsidRDefault="00DF5840" w:rsidP="00DF5840">
            <w:pPr>
              <w:pStyle w:val="HTML"/>
              <w:rPr>
                <w:rFonts w:ascii="inherit" w:hAnsi="inherit"/>
                <w:sz w:val="24"/>
                <w:szCs w:val="24"/>
                <w:lang w:val="en-US"/>
              </w:rPr>
            </w:pPr>
            <w:r w:rsidRPr="0043256E">
              <w:rPr>
                <w:rStyle w:val="y2iqfc"/>
                <w:rFonts w:ascii="inherit" w:hAnsi="inherit"/>
                <w:sz w:val="24"/>
                <w:szCs w:val="24"/>
                <w:lang w:val="en"/>
              </w:rPr>
              <w:t xml:space="preserve">The task was completed with gross errors, the answers to the questions were incomplete, </w:t>
            </w:r>
            <w:proofErr w:type="gramStart"/>
            <w:r w:rsidRPr="0043256E">
              <w:rPr>
                <w:rStyle w:val="y2iqfc"/>
                <w:rFonts w:ascii="inherit" w:hAnsi="inherit"/>
                <w:sz w:val="24"/>
                <w:szCs w:val="24"/>
                <w:lang w:val="en"/>
              </w:rPr>
              <w:t>the</w:t>
            </w:r>
            <w:proofErr w:type="gramEnd"/>
            <w:r w:rsidRPr="0043256E">
              <w:rPr>
                <w:rStyle w:val="y2iqfc"/>
                <w:rFonts w:ascii="inherit" w:hAnsi="inherit"/>
                <w:sz w:val="24"/>
                <w:szCs w:val="24"/>
                <w:lang w:val="en"/>
              </w:rPr>
              <w:t xml:space="preserve"> conceptual material and argumentation were poorly used.</w:t>
            </w:r>
          </w:p>
          <w:p w14:paraId="3E3C7CD2" w14:textId="77777777" w:rsidR="00DF5840" w:rsidRPr="0043256E" w:rsidRDefault="00DF5840" w:rsidP="00DF5840">
            <w:pPr>
              <w:widowControl w:val="0"/>
              <w:spacing w:after="0" w:line="240" w:lineRule="auto"/>
              <w:ind w:left="110" w:right="101"/>
              <w:rPr>
                <w:rFonts w:ascii="Times New Roman" w:hAnsi="Times New Roman" w:cs="Times New Roman"/>
                <w:color w:val="000000"/>
                <w:sz w:val="24"/>
                <w:szCs w:val="24"/>
                <w:lang w:val="en-US"/>
              </w:rPr>
            </w:pP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D542A" w14:textId="77777777" w:rsidR="00DF5840" w:rsidRPr="0043256E" w:rsidRDefault="00DF5840" w:rsidP="00DF5840">
            <w:pPr>
              <w:pStyle w:val="HTML"/>
              <w:rPr>
                <w:rFonts w:ascii="inherit" w:hAnsi="inherit"/>
                <w:sz w:val="24"/>
                <w:szCs w:val="24"/>
                <w:lang w:val="en-US"/>
              </w:rPr>
            </w:pPr>
            <w:r w:rsidRPr="0043256E">
              <w:rPr>
                <w:rStyle w:val="y2iqfc"/>
                <w:rFonts w:ascii="inherit" w:hAnsi="inherit"/>
                <w:sz w:val="24"/>
                <w:szCs w:val="24"/>
                <w:lang w:val="en"/>
              </w:rPr>
              <w:t xml:space="preserve">The task </w:t>
            </w:r>
            <w:proofErr w:type="gramStart"/>
            <w:r w:rsidRPr="0043256E">
              <w:rPr>
                <w:rStyle w:val="y2iqfc"/>
                <w:rFonts w:ascii="inherit" w:hAnsi="inherit"/>
                <w:sz w:val="24"/>
                <w:szCs w:val="24"/>
                <w:lang w:val="en"/>
              </w:rPr>
              <w:t>has not been completed</w:t>
            </w:r>
            <w:proofErr w:type="gramEnd"/>
            <w:r w:rsidRPr="0043256E">
              <w:rPr>
                <w:rStyle w:val="y2iqfc"/>
                <w:rFonts w:ascii="inherit" w:hAnsi="inherit"/>
                <w:sz w:val="24"/>
                <w:szCs w:val="24"/>
                <w:lang w:val="en"/>
              </w:rPr>
              <w:t>, there are no answers to the questions posed, materials and analysis tools have not been used. Violation of the Rules for final control.</w:t>
            </w:r>
          </w:p>
          <w:p w14:paraId="15E29ADD" w14:textId="77777777" w:rsidR="00DF5840" w:rsidRPr="0043256E" w:rsidRDefault="00DF5840" w:rsidP="00DF5840">
            <w:pPr>
              <w:widowControl w:val="0"/>
              <w:spacing w:after="0" w:line="240" w:lineRule="auto"/>
              <w:ind w:left="110" w:right="67"/>
              <w:rPr>
                <w:rFonts w:ascii="Times New Roman" w:hAnsi="Times New Roman" w:cs="Times New Roman"/>
                <w:color w:val="000000"/>
                <w:sz w:val="24"/>
                <w:szCs w:val="24"/>
              </w:rPr>
            </w:pPr>
          </w:p>
        </w:tc>
      </w:tr>
      <w:bookmarkEnd w:id="4"/>
    </w:tbl>
    <w:p w14:paraId="2A072F47" w14:textId="77777777" w:rsidR="00DF5840" w:rsidRPr="0043256E" w:rsidRDefault="00DF5840" w:rsidP="00DF5840">
      <w:pPr>
        <w:spacing w:after="0" w:line="240" w:lineRule="auto"/>
        <w:rPr>
          <w:rFonts w:ascii="Times New Roman" w:hAnsi="Times New Roman" w:cs="Times New Roman"/>
          <w:sz w:val="24"/>
          <w:szCs w:val="24"/>
        </w:rPr>
      </w:pPr>
    </w:p>
    <w:p w14:paraId="70AD8A8F" w14:textId="4403295B" w:rsidR="00DF5840" w:rsidRPr="00066E1F" w:rsidRDefault="00DF5840" w:rsidP="00DF58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141"/>
        <w:rPr>
          <w:rFonts w:ascii="Times New Roman" w:hAnsi="Times New Roman" w:cs="Times New Roman"/>
          <w:color w:val="202124"/>
          <w:sz w:val="24"/>
          <w:szCs w:val="24"/>
          <w:lang w:val="en-US"/>
        </w:rPr>
      </w:pPr>
      <w:r>
        <w:rPr>
          <w:rStyle w:val="y2iqfc"/>
          <w:rFonts w:ascii="Times New Roman" w:hAnsi="Times New Roman" w:cs="Times New Roman"/>
          <w:color w:val="202124"/>
          <w:sz w:val="24"/>
          <w:szCs w:val="24"/>
          <w:lang w:val="en"/>
        </w:rPr>
        <w:tab/>
      </w:r>
      <w:r w:rsidRPr="0043256E">
        <w:rPr>
          <w:rStyle w:val="y2iqfc"/>
          <w:rFonts w:ascii="Times New Roman" w:hAnsi="Times New Roman" w:cs="Times New Roman"/>
          <w:color w:val="202124"/>
          <w:sz w:val="24"/>
          <w:szCs w:val="24"/>
          <w:lang w:val="en"/>
        </w:rPr>
        <w:t xml:space="preserve">Exam papers consist of </w:t>
      </w:r>
      <w:proofErr w:type="gramStart"/>
      <w:r w:rsidRPr="0043256E">
        <w:rPr>
          <w:rStyle w:val="y2iqfc"/>
          <w:rFonts w:ascii="Times New Roman" w:hAnsi="Times New Roman" w:cs="Times New Roman"/>
          <w:color w:val="202124"/>
          <w:sz w:val="24"/>
          <w:szCs w:val="24"/>
          <w:lang w:val="en"/>
        </w:rPr>
        <w:t>3</w:t>
      </w:r>
      <w:proofErr w:type="gramEnd"/>
      <w:r w:rsidRPr="0043256E">
        <w:rPr>
          <w:rStyle w:val="y2iqfc"/>
          <w:rFonts w:ascii="Times New Roman" w:hAnsi="Times New Roman" w:cs="Times New Roman"/>
          <w:color w:val="202124"/>
          <w:sz w:val="24"/>
          <w:szCs w:val="24"/>
          <w:lang w:val="en"/>
        </w:rPr>
        <w:t xml:space="preserve"> questions. For correctly completed tasks, the maximum is 100 points, of which 30 points for the first question, 30 </w:t>
      </w:r>
      <w:r w:rsidRPr="0043256E">
        <w:rPr>
          <w:rStyle w:val="y2iqfc"/>
          <w:rFonts w:ascii="Times New Roman" w:hAnsi="Times New Roman" w:cs="Times New Roman"/>
          <w:b/>
          <w:color w:val="202124"/>
          <w:sz w:val="24"/>
          <w:szCs w:val="24"/>
          <w:lang w:val="en"/>
        </w:rPr>
        <w:t>score</w:t>
      </w:r>
      <w:r w:rsidRPr="0043256E">
        <w:rPr>
          <w:rStyle w:val="y2iqfc"/>
          <w:rFonts w:ascii="Times New Roman" w:hAnsi="Times New Roman" w:cs="Times New Roman"/>
          <w:color w:val="202124"/>
          <w:sz w:val="24"/>
          <w:szCs w:val="24"/>
          <w:lang w:val="en"/>
        </w:rPr>
        <w:t xml:space="preserve"> for the second question, and 40 </w:t>
      </w:r>
      <w:r w:rsidRPr="0043256E">
        <w:rPr>
          <w:rStyle w:val="y2iqfc"/>
          <w:rFonts w:ascii="Times New Roman" w:hAnsi="Times New Roman" w:cs="Times New Roman"/>
          <w:b/>
          <w:color w:val="202124"/>
          <w:sz w:val="24"/>
          <w:szCs w:val="24"/>
          <w:lang w:val="en"/>
        </w:rPr>
        <w:t>score</w:t>
      </w:r>
      <w:r w:rsidRPr="0043256E">
        <w:rPr>
          <w:rStyle w:val="y2iqfc"/>
          <w:rFonts w:ascii="Times New Roman" w:hAnsi="Times New Roman" w:cs="Times New Roman"/>
          <w:color w:val="202124"/>
          <w:sz w:val="24"/>
          <w:szCs w:val="24"/>
          <w:lang w:val="en"/>
        </w:rPr>
        <w:t xml:space="preserve"> for the third question.</w:t>
      </w:r>
    </w:p>
    <w:p w14:paraId="2D892025" w14:textId="77777777" w:rsidR="00DF5840" w:rsidRPr="00896CAD" w:rsidRDefault="00DF5840" w:rsidP="00DF5840">
      <w:pPr>
        <w:spacing w:after="0" w:line="240" w:lineRule="auto"/>
        <w:ind w:firstLine="567"/>
        <w:jc w:val="both"/>
        <w:rPr>
          <w:rFonts w:ascii="Times New Roman" w:hAnsi="Times New Roman" w:cs="Times New Roman"/>
          <w:sz w:val="24"/>
          <w:szCs w:val="24"/>
          <w:lang w:val="en-US"/>
        </w:rPr>
      </w:pPr>
    </w:p>
    <w:sectPr w:rsidR="00DF5840" w:rsidRPr="00896CAD" w:rsidSect="00DF5840">
      <w:pgSz w:w="16850" w:h="11920" w:orient="landscape"/>
      <w:pgMar w:top="1600" w:right="1040" w:bottom="720" w:left="42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inherit">
    <w:altName w:val="Times New Roman"/>
    <w:panose1 w:val="00000000000000000000"/>
    <w:charset w:val="00"/>
    <w:family w:val="roman"/>
    <w:notTrueType/>
    <w:pitch w:val="default"/>
  </w:font>
  <w:font w:name="MGCEF+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1157F"/>
    <w:multiLevelType w:val="hybridMultilevel"/>
    <w:tmpl w:val="A7BEBEB4"/>
    <w:lvl w:ilvl="0" w:tplc="B08A515C">
      <w:start w:val="1"/>
      <w:numFmt w:val="decimal"/>
      <w:lvlText w:val="%1."/>
      <w:lvlJc w:val="left"/>
      <w:pPr>
        <w:ind w:left="104" w:hanging="322"/>
        <w:jc w:val="left"/>
      </w:pPr>
      <w:rPr>
        <w:rFonts w:ascii="Times New Roman" w:eastAsia="Times New Roman" w:hAnsi="Times New Roman" w:cs="Times New Roman" w:hint="default"/>
        <w:spacing w:val="0"/>
        <w:w w:val="100"/>
        <w:sz w:val="28"/>
        <w:szCs w:val="28"/>
        <w:lang w:val="en-US" w:eastAsia="en-US" w:bidi="ar-SA"/>
      </w:rPr>
    </w:lvl>
    <w:lvl w:ilvl="1" w:tplc="CC2C30AE">
      <w:numFmt w:val="bullet"/>
      <w:lvlText w:val="•"/>
      <w:lvlJc w:val="left"/>
      <w:pPr>
        <w:ind w:left="1049" w:hanging="322"/>
      </w:pPr>
      <w:rPr>
        <w:rFonts w:hint="default"/>
        <w:lang w:val="en-US" w:eastAsia="en-US" w:bidi="ar-SA"/>
      </w:rPr>
    </w:lvl>
    <w:lvl w:ilvl="2" w:tplc="CF7C85F6">
      <w:numFmt w:val="bullet"/>
      <w:lvlText w:val="•"/>
      <w:lvlJc w:val="left"/>
      <w:pPr>
        <w:ind w:left="1998" w:hanging="322"/>
      </w:pPr>
      <w:rPr>
        <w:rFonts w:hint="default"/>
        <w:lang w:val="en-US" w:eastAsia="en-US" w:bidi="ar-SA"/>
      </w:rPr>
    </w:lvl>
    <w:lvl w:ilvl="3" w:tplc="8F44C8D8">
      <w:numFmt w:val="bullet"/>
      <w:lvlText w:val="•"/>
      <w:lvlJc w:val="left"/>
      <w:pPr>
        <w:ind w:left="2947" w:hanging="322"/>
      </w:pPr>
      <w:rPr>
        <w:rFonts w:hint="default"/>
        <w:lang w:val="en-US" w:eastAsia="en-US" w:bidi="ar-SA"/>
      </w:rPr>
    </w:lvl>
    <w:lvl w:ilvl="4" w:tplc="9B8258FC">
      <w:numFmt w:val="bullet"/>
      <w:lvlText w:val="•"/>
      <w:lvlJc w:val="left"/>
      <w:pPr>
        <w:ind w:left="3896" w:hanging="322"/>
      </w:pPr>
      <w:rPr>
        <w:rFonts w:hint="default"/>
        <w:lang w:val="en-US" w:eastAsia="en-US" w:bidi="ar-SA"/>
      </w:rPr>
    </w:lvl>
    <w:lvl w:ilvl="5" w:tplc="4D94A5BE">
      <w:numFmt w:val="bullet"/>
      <w:lvlText w:val="•"/>
      <w:lvlJc w:val="left"/>
      <w:pPr>
        <w:ind w:left="4845" w:hanging="322"/>
      </w:pPr>
      <w:rPr>
        <w:rFonts w:hint="default"/>
        <w:lang w:val="en-US" w:eastAsia="en-US" w:bidi="ar-SA"/>
      </w:rPr>
    </w:lvl>
    <w:lvl w:ilvl="6" w:tplc="DE62CF0E">
      <w:numFmt w:val="bullet"/>
      <w:lvlText w:val="•"/>
      <w:lvlJc w:val="left"/>
      <w:pPr>
        <w:ind w:left="5794" w:hanging="322"/>
      </w:pPr>
      <w:rPr>
        <w:rFonts w:hint="default"/>
        <w:lang w:val="en-US" w:eastAsia="en-US" w:bidi="ar-SA"/>
      </w:rPr>
    </w:lvl>
    <w:lvl w:ilvl="7" w:tplc="D02008F6">
      <w:numFmt w:val="bullet"/>
      <w:lvlText w:val="•"/>
      <w:lvlJc w:val="left"/>
      <w:pPr>
        <w:ind w:left="6743" w:hanging="322"/>
      </w:pPr>
      <w:rPr>
        <w:rFonts w:hint="default"/>
        <w:lang w:val="en-US" w:eastAsia="en-US" w:bidi="ar-SA"/>
      </w:rPr>
    </w:lvl>
    <w:lvl w:ilvl="8" w:tplc="1A42AB1E">
      <w:numFmt w:val="bullet"/>
      <w:lvlText w:val="•"/>
      <w:lvlJc w:val="left"/>
      <w:pPr>
        <w:ind w:left="7692" w:hanging="322"/>
      </w:pPr>
      <w:rPr>
        <w:rFonts w:hint="default"/>
        <w:lang w:val="en-US" w:eastAsia="en-US" w:bidi="ar-SA"/>
      </w:rPr>
    </w:lvl>
  </w:abstractNum>
  <w:abstractNum w:abstractNumId="1" w15:restartNumberingAfterBreak="0">
    <w:nsid w:val="3280096C"/>
    <w:multiLevelType w:val="hybridMultilevel"/>
    <w:tmpl w:val="5D82B3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70B2DA2"/>
    <w:multiLevelType w:val="hybridMultilevel"/>
    <w:tmpl w:val="CBBC86D0"/>
    <w:lvl w:ilvl="0" w:tplc="8180AD86">
      <w:start w:val="1"/>
      <w:numFmt w:val="decimal"/>
      <w:lvlText w:val="%1."/>
      <w:lvlJc w:val="left"/>
      <w:pPr>
        <w:ind w:left="529" w:hanging="286"/>
        <w:jc w:val="left"/>
      </w:pPr>
      <w:rPr>
        <w:rFonts w:ascii="Times New Roman" w:eastAsia="Times New Roman" w:hAnsi="Times New Roman" w:cs="Times New Roman" w:hint="default"/>
        <w:spacing w:val="0"/>
        <w:w w:val="100"/>
        <w:sz w:val="28"/>
        <w:szCs w:val="28"/>
        <w:lang w:val="en-US" w:eastAsia="en-US" w:bidi="ar-SA"/>
      </w:rPr>
    </w:lvl>
    <w:lvl w:ilvl="1" w:tplc="63A29C64">
      <w:numFmt w:val="bullet"/>
      <w:lvlText w:val="•"/>
      <w:lvlJc w:val="left"/>
      <w:pPr>
        <w:ind w:left="1427" w:hanging="286"/>
      </w:pPr>
      <w:rPr>
        <w:rFonts w:hint="default"/>
        <w:lang w:val="en-US" w:eastAsia="en-US" w:bidi="ar-SA"/>
      </w:rPr>
    </w:lvl>
    <w:lvl w:ilvl="2" w:tplc="2C8ECE58">
      <w:numFmt w:val="bullet"/>
      <w:lvlText w:val="•"/>
      <w:lvlJc w:val="left"/>
      <w:pPr>
        <w:ind w:left="2334" w:hanging="286"/>
      </w:pPr>
      <w:rPr>
        <w:rFonts w:hint="default"/>
        <w:lang w:val="en-US" w:eastAsia="en-US" w:bidi="ar-SA"/>
      </w:rPr>
    </w:lvl>
    <w:lvl w:ilvl="3" w:tplc="A5F40BCC">
      <w:numFmt w:val="bullet"/>
      <w:lvlText w:val="•"/>
      <w:lvlJc w:val="left"/>
      <w:pPr>
        <w:ind w:left="3241" w:hanging="286"/>
      </w:pPr>
      <w:rPr>
        <w:rFonts w:hint="default"/>
        <w:lang w:val="en-US" w:eastAsia="en-US" w:bidi="ar-SA"/>
      </w:rPr>
    </w:lvl>
    <w:lvl w:ilvl="4" w:tplc="FB8E4268">
      <w:numFmt w:val="bullet"/>
      <w:lvlText w:val="•"/>
      <w:lvlJc w:val="left"/>
      <w:pPr>
        <w:ind w:left="4148" w:hanging="286"/>
      </w:pPr>
      <w:rPr>
        <w:rFonts w:hint="default"/>
        <w:lang w:val="en-US" w:eastAsia="en-US" w:bidi="ar-SA"/>
      </w:rPr>
    </w:lvl>
    <w:lvl w:ilvl="5" w:tplc="2208019A">
      <w:numFmt w:val="bullet"/>
      <w:lvlText w:val="•"/>
      <w:lvlJc w:val="left"/>
      <w:pPr>
        <w:ind w:left="5055" w:hanging="286"/>
      </w:pPr>
      <w:rPr>
        <w:rFonts w:hint="default"/>
        <w:lang w:val="en-US" w:eastAsia="en-US" w:bidi="ar-SA"/>
      </w:rPr>
    </w:lvl>
    <w:lvl w:ilvl="6" w:tplc="E77AF868">
      <w:numFmt w:val="bullet"/>
      <w:lvlText w:val="•"/>
      <w:lvlJc w:val="left"/>
      <w:pPr>
        <w:ind w:left="5962" w:hanging="286"/>
      </w:pPr>
      <w:rPr>
        <w:rFonts w:hint="default"/>
        <w:lang w:val="en-US" w:eastAsia="en-US" w:bidi="ar-SA"/>
      </w:rPr>
    </w:lvl>
    <w:lvl w:ilvl="7" w:tplc="5F9EA66A">
      <w:numFmt w:val="bullet"/>
      <w:lvlText w:val="•"/>
      <w:lvlJc w:val="left"/>
      <w:pPr>
        <w:ind w:left="6869" w:hanging="286"/>
      </w:pPr>
      <w:rPr>
        <w:rFonts w:hint="default"/>
        <w:lang w:val="en-US" w:eastAsia="en-US" w:bidi="ar-SA"/>
      </w:rPr>
    </w:lvl>
    <w:lvl w:ilvl="8" w:tplc="A8B24B50">
      <w:numFmt w:val="bullet"/>
      <w:lvlText w:val="•"/>
      <w:lvlJc w:val="left"/>
      <w:pPr>
        <w:ind w:left="7776" w:hanging="286"/>
      </w:pPr>
      <w:rPr>
        <w:rFonts w:hint="default"/>
        <w:lang w:val="en-US" w:eastAsia="en-US" w:bidi="ar-SA"/>
      </w:rPr>
    </w:lvl>
  </w:abstractNum>
  <w:abstractNum w:abstractNumId="3" w15:restartNumberingAfterBreak="0">
    <w:nsid w:val="4755578A"/>
    <w:multiLevelType w:val="hybridMultilevel"/>
    <w:tmpl w:val="FD4AB9BA"/>
    <w:lvl w:ilvl="0" w:tplc="B4AE21E0">
      <w:start w:val="1"/>
      <w:numFmt w:val="decimal"/>
      <w:lvlText w:val="%1."/>
      <w:lvlJc w:val="left"/>
      <w:pPr>
        <w:ind w:left="529" w:hanging="248"/>
        <w:jc w:val="left"/>
      </w:pPr>
      <w:rPr>
        <w:rFonts w:ascii="Times New Roman" w:eastAsia="Times New Roman" w:hAnsi="Times New Roman" w:cs="Times New Roman" w:hint="default"/>
        <w:spacing w:val="0"/>
        <w:w w:val="100"/>
        <w:sz w:val="28"/>
        <w:szCs w:val="28"/>
        <w:lang w:val="en-US" w:eastAsia="en-US" w:bidi="ar-SA"/>
      </w:rPr>
    </w:lvl>
    <w:lvl w:ilvl="1" w:tplc="D49AAFDA">
      <w:numFmt w:val="bullet"/>
      <w:lvlText w:val="•"/>
      <w:lvlJc w:val="left"/>
      <w:pPr>
        <w:ind w:left="1427" w:hanging="248"/>
      </w:pPr>
      <w:rPr>
        <w:rFonts w:hint="default"/>
        <w:lang w:val="en-US" w:eastAsia="en-US" w:bidi="ar-SA"/>
      </w:rPr>
    </w:lvl>
    <w:lvl w:ilvl="2" w:tplc="BDD04BC4">
      <w:numFmt w:val="bullet"/>
      <w:lvlText w:val="•"/>
      <w:lvlJc w:val="left"/>
      <w:pPr>
        <w:ind w:left="2334" w:hanging="248"/>
      </w:pPr>
      <w:rPr>
        <w:rFonts w:hint="default"/>
        <w:lang w:val="en-US" w:eastAsia="en-US" w:bidi="ar-SA"/>
      </w:rPr>
    </w:lvl>
    <w:lvl w:ilvl="3" w:tplc="36AE3850">
      <w:numFmt w:val="bullet"/>
      <w:lvlText w:val="•"/>
      <w:lvlJc w:val="left"/>
      <w:pPr>
        <w:ind w:left="3241" w:hanging="248"/>
      </w:pPr>
      <w:rPr>
        <w:rFonts w:hint="default"/>
        <w:lang w:val="en-US" w:eastAsia="en-US" w:bidi="ar-SA"/>
      </w:rPr>
    </w:lvl>
    <w:lvl w:ilvl="4" w:tplc="B5F06D56">
      <w:numFmt w:val="bullet"/>
      <w:lvlText w:val="•"/>
      <w:lvlJc w:val="left"/>
      <w:pPr>
        <w:ind w:left="4148" w:hanging="248"/>
      </w:pPr>
      <w:rPr>
        <w:rFonts w:hint="default"/>
        <w:lang w:val="en-US" w:eastAsia="en-US" w:bidi="ar-SA"/>
      </w:rPr>
    </w:lvl>
    <w:lvl w:ilvl="5" w:tplc="0CE86E86">
      <w:numFmt w:val="bullet"/>
      <w:lvlText w:val="•"/>
      <w:lvlJc w:val="left"/>
      <w:pPr>
        <w:ind w:left="5055" w:hanging="248"/>
      </w:pPr>
      <w:rPr>
        <w:rFonts w:hint="default"/>
        <w:lang w:val="en-US" w:eastAsia="en-US" w:bidi="ar-SA"/>
      </w:rPr>
    </w:lvl>
    <w:lvl w:ilvl="6" w:tplc="A6F6DD42">
      <w:numFmt w:val="bullet"/>
      <w:lvlText w:val="•"/>
      <w:lvlJc w:val="left"/>
      <w:pPr>
        <w:ind w:left="5962" w:hanging="248"/>
      </w:pPr>
      <w:rPr>
        <w:rFonts w:hint="default"/>
        <w:lang w:val="en-US" w:eastAsia="en-US" w:bidi="ar-SA"/>
      </w:rPr>
    </w:lvl>
    <w:lvl w:ilvl="7" w:tplc="C5AE43B6">
      <w:numFmt w:val="bullet"/>
      <w:lvlText w:val="•"/>
      <w:lvlJc w:val="left"/>
      <w:pPr>
        <w:ind w:left="6869" w:hanging="248"/>
      </w:pPr>
      <w:rPr>
        <w:rFonts w:hint="default"/>
        <w:lang w:val="en-US" w:eastAsia="en-US" w:bidi="ar-SA"/>
      </w:rPr>
    </w:lvl>
    <w:lvl w:ilvl="8" w:tplc="1C80BBAC">
      <w:numFmt w:val="bullet"/>
      <w:lvlText w:val="•"/>
      <w:lvlJc w:val="left"/>
      <w:pPr>
        <w:ind w:left="7776" w:hanging="248"/>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D6"/>
    <w:rsid w:val="000D3748"/>
    <w:rsid w:val="000E0541"/>
    <w:rsid w:val="001E0A6C"/>
    <w:rsid w:val="001E30D2"/>
    <w:rsid w:val="00223AD6"/>
    <w:rsid w:val="002457E5"/>
    <w:rsid w:val="002F3F3B"/>
    <w:rsid w:val="003A056E"/>
    <w:rsid w:val="0040124C"/>
    <w:rsid w:val="004327B7"/>
    <w:rsid w:val="00445CAD"/>
    <w:rsid w:val="00481353"/>
    <w:rsid w:val="005218ED"/>
    <w:rsid w:val="00896CAD"/>
    <w:rsid w:val="008E2786"/>
    <w:rsid w:val="00935E68"/>
    <w:rsid w:val="00A607BF"/>
    <w:rsid w:val="00B24739"/>
    <w:rsid w:val="00DB5950"/>
    <w:rsid w:val="00DF5840"/>
    <w:rsid w:val="00DF71EF"/>
    <w:rsid w:val="00E0177C"/>
    <w:rsid w:val="00E31922"/>
    <w:rsid w:val="00E32523"/>
    <w:rsid w:val="00F25CF3"/>
    <w:rsid w:val="00FB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D4B9"/>
  <w15:docId w15:val="{0D5335C8-DB5A-43B8-819B-D5CDF53E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27B7"/>
    <w:pPr>
      <w:widowControl w:val="0"/>
      <w:autoSpaceDE w:val="0"/>
      <w:autoSpaceDN w:val="0"/>
      <w:spacing w:after="0" w:line="240" w:lineRule="auto"/>
      <w:ind w:left="250"/>
      <w:jc w:val="center"/>
      <w:outlineLvl w:val="0"/>
    </w:pPr>
    <w:rPr>
      <w:rFonts w:ascii="Times New Roman" w:eastAsia="Times New Roman" w:hAnsi="Times New Roman" w:cs="Times New Roman"/>
      <w:b/>
      <w:bCs/>
      <w:sz w:val="28"/>
      <w:szCs w:val="28"/>
      <w:lang w:val="en-US"/>
    </w:rPr>
  </w:style>
  <w:style w:type="paragraph" w:styleId="4">
    <w:name w:val="heading 4"/>
    <w:basedOn w:val="a"/>
    <w:next w:val="a"/>
    <w:link w:val="40"/>
    <w:uiPriority w:val="9"/>
    <w:semiHidden/>
    <w:unhideWhenUsed/>
    <w:qFormat/>
    <w:rsid w:val="002457E5"/>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7B7"/>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4327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327B7"/>
    <w:pPr>
      <w:widowControl w:val="0"/>
      <w:autoSpaceDE w:val="0"/>
      <w:autoSpaceDN w:val="0"/>
      <w:spacing w:after="0" w:line="240" w:lineRule="auto"/>
      <w:ind w:left="104"/>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4327B7"/>
    <w:rPr>
      <w:rFonts w:ascii="Times New Roman" w:eastAsia="Times New Roman" w:hAnsi="Times New Roman" w:cs="Times New Roman"/>
      <w:sz w:val="28"/>
      <w:szCs w:val="28"/>
      <w:lang w:val="en-US"/>
    </w:rPr>
  </w:style>
  <w:style w:type="paragraph" w:styleId="a5">
    <w:name w:val="List Paragraph"/>
    <w:basedOn w:val="a"/>
    <w:uiPriority w:val="34"/>
    <w:qFormat/>
    <w:rsid w:val="004327B7"/>
    <w:pPr>
      <w:widowControl w:val="0"/>
      <w:autoSpaceDE w:val="0"/>
      <w:autoSpaceDN w:val="0"/>
      <w:spacing w:after="0" w:line="240" w:lineRule="auto"/>
      <w:ind w:left="104"/>
    </w:pPr>
    <w:rPr>
      <w:rFonts w:ascii="Times New Roman" w:eastAsia="Times New Roman" w:hAnsi="Times New Roman" w:cs="Times New Roman"/>
      <w:lang w:val="en-US"/>
    </w:rPr>
  </w:style>
  <w:style w:type="paragraph" w:customStyle="1" w:styleId="TableParagraph">
    <w:name w:val="Table Paragraph"/>
    <w:basedOn w:val="a"/>
    <w:uiPriority w:val="1"/>
    <w:qFormat/>
    <w:rsid w:val="004327B7"/>
    <w:pPr>
      <w:widowControl w:val="0"/>
      <w:autoSpaceDE w:val="0"/>
      <w:autoSpaceDN w:val="0"/>
      <w:spacing w:after="0" w:line="258" w:lineRule="exact"/>
      <w:ind w:left="129"/>
    </w:pPr>
    <w:rPr>
      <w:rFonts w:ascii="Times New Roman" w:eastAsia="Times New Roman" w:hAnsi="Times New Roman" w:cs="Times New Roman"/>
      <w:lang w:val="en-US"/>
    </w:rPr>
  </w:style>
  <w:style w:type="character" w:customStyle="1" w:styleId="40">
    <w:name w:val="Заголовок 4 Знак"/>
    <w:basedOn w:val="a0"/>
    <w:link w:val="4"/>
    <w:uiPriority w:val="9"/>
    <w:semiHidden/>
    <w:rsid w:val="002457E5"/>
    <w:rPr>
      <w:rFonts w:asciiTheme="majorHAnsi" w:eastAsiaTheme="majorEastAsia" w:hAnsiTheme="majorHAnsi" w:cstheme="majorBidi"/>
      <w:i/>
      <w:iCs/>
      <w:color w:val="365F91" w:themeColor="accent1" w:themeShade="BF"/>
      <w:sz w:val="20"/>
      <w:szCs w:val="20"/>
      <w:lang w:eastAsia="ru-RU"/>
    </w:rPr>
  </w:style>
  <w:style w:type="character" w:customStyle="1" w:styleId="s00">
    <w:name w:val="s00"/>
    <w:basedOn w:val="a0"/>
    <w:rsid w:val="002457E5"/>
  </w:style>
  <w:style w:type="table" w:styleId="a6">
    <w:name w:val="Table Grid"/>
    <w:basedOn w:val="a1"/>
    <w:uiPriority w:val="39"/>
    <w:rsid w:val="0024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F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5840"/>
    <w:rPr>
      <w:rFonts w:ascii="Courier New" w:eastAsia="Times New Roman" w:hAnsi="Courier New" w:cs="Courier New"/>
      <w:sz w:val="20"/>
      <w:szCs w:val="20"/>
      <w:lang w:eastAsia="ru-RU"/>
    </w:rPr>
  </w:style>
  <w:style w:type="character" w:customStyle="1" w:styleId="y2iqfc">
    <w:name w:val="y2iqfc"/>
    <w:basedOn w:val="a0"/>
    <w:rsid w:val="00DF5840"/>
  </w:style>
  <w:style w:type="character" w:styleId="a7">
    <w:name w:val="Hyperlink"/>
    <w:rsid w:val="005218ED"/>
    <w:rPr>
      <w:color w:val="0000FF"/>
      <w:u w:val="single"/>
    </w:rPr>
  </w:style>
  <w:style w:type="paragraph" w:styleId="a8">
    <w:name w:val="No Spacing"/>
    <w:uiPriority w:val="1"/>
    <w:qFormat/>
    <w:rsid w:val="005218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9039-D558-4AD7-8AA5-E79014C2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2023-02-12T14:59:00Z</dcterms:created>
  <dcterms:modified xsi:type="dcterms:W3CDTF">2024-04-12T06:07:00Z</dcterms:modified>
</cp:coreProperties>
</file>